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2"/>
        <w:gridCol w:w="284"/>
        <w:gridCol w:w="7004"/>
      </w:tblGrid>
      <w:tr w:rsidR="00A01AB9" w:rsidRPr="00314F12" w14:paraId="0162858C" w14:textId="77777777" w:rsidTr="00291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52" w:type="dxa"/>
            <w:shd w:val="clear" w:color="auto" w:fill="4F81BD" w:themeFill="accent1"/>
          </w:tcPr>
          <w:p w14:paraId="49642437" w14:textId="77777777" w:rsidR="00A01AB9" w:rsidRPr="00314F12" w:rsidRDefault="002651B4" w:rsidP="00A01AB9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314F12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NOMBRE DE LA ENTIDAD</w:t>
            </w:r>
            <w:r w:rsidR="00A01AB9" w:rsidRPr="00314F12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284" w:type="dxa"/>
            <w:tcBorders>
              <w:right w:val="threeDEngrave" w:sz="18" w:space="0" w:color="auto"/>
            </w:tcBorders>
            <w:shd w:val="clear" w:color="auto" w:fill="auto"/>
          </w:tcPr>
          <w:p w14:paraId="21CE3D21" w14:textId="77777777" w:rsidR="00A01AB9" w:rsidRPr="00314F12" w:rsidRDefault="00A01AB9" w:rsidP="00A01AB9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04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000BEB17" w14:textId="77777777" w:rsidR="00A01AB9" w:rsidRPr="00314F12" w:rsidRDefault="00A01AB9" w:rsidP="00A01AB9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64468B7F" w14:textId="77777777" w:rsidR="00A01AB9" w:rsidRPr="00314F12" w:rsidRDefault="00F04DAF" w:rsidP="00583040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314F12">
              <w:rPr>
                <w:rFonts w:ascii="Trebuchet MS" w:hAnsi="Trebuchet MS" w:cs="Arial"/>
                <w:bCs/>
                <w:sz w:val="20"/>
                <w:szCs w:val="20"/>
              </w:rPr>
              <w:t>Campus Guanajuat</w:t>
            </w:r>
            <w:r w:rsidR="0064500C" w:rsidRPr="00314F12">
              <w:rPr>
                <w:rFonts w:ascii="Trebuchet MS" w:hAnsi="Trebuchet MS" w:cs="Arial"/>
                <w:bCs/>
                <w:sz w:val="20"/>
                <w:szCs w:val="20"/>
              </w:rPr>
              <w:t>o</w:t>
            </w:r>
            <w:r w:rsidR="00A01AB9" w:rsidRPr="00314F12">
              <w:rPr>
                <w:rFonts w:ascii="Trebuchet MS" w:hAnsi="Trebuchet MS" w:cs="Arial"/>
                <w:bCs/>
                <w:sz w:val="20"/>
                <w:szCs w:val="20"/>
              </w:rPr>
              <w:t>,</w:t>
            </w:r>
            <w:r w:rsidR="00583040" w:rsidRPr="00314F12">
              <w:rPr>
                <w:rFonts w:ascii="Trebuchet MS" w:hAnsi="Trebuchet MS" w:cs="Arial"/>
                <w:bCs/>
                <w:sz w:val="20"/>
                <w:szCs w:val="20"/>
              </w:rPr>
              <w:t xml:space="preserve"> División de Ciencias Naturales y Exactas</w:t>
            </w:r>
          </w:p>
        </w:tc>
      </w:tr>
    </w:tbl>
    <w:p w14:paraId="3BA9F705" w14:textId="77777777" w:rsidR="00A01AB9" w:rsidRPr="00314F12" w:rsidRDefault="00A01AB9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2"/>
        <w:gridCol w:w="284"/>
        <w:gridCol w:w="7004"/>
      </w:tblGrid>
      <w:tr w:rsidR="009D62F2" w:rsidRPr="00314F12" w14:paraId="6B6BE453" w14:textId="77777777" w:rsidTr="00291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52" w:type="dxa"/>
            <w:shd w:val="clear" w:color="auto" w:fill="4F81BD" w:themeFill="accent1"/>
          </w:tcPr>
          <w:p w14:paraId="02764646" w14:textId="77777777" w:rsidR="009D62F2" w:rsidRPr="00314F12" w:rsidRDefault="002651B4" w:rsidP="0050481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314F12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NOMBRE DEL PROGRAMA EDUCATIVO</w:t>
            </w:r>
            <w:r w:rsidR="009D62F2" w:rsidRPr="00314F12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284" w:type="dxa"/>
            <w:tcBorders>
              <w:right w:val="threeDEngrave" w:sz="18" w:space="0" w:color="auto"/>
            </w:tcBorders>
            <w:shd w:val="clear" w:color="auto" w:fill="auto"/>
          </w:tcPr>
          <w:p w14:paraId="0E72A700" w14:textId="77777777" w:rsidR="009D62F2" w:rsidRPr="00314F12" w:rsidRDefault="009D62F2" w:rsidP="0050481C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04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5F7D6DFD" w14:textId="77777777" w:rsidR="009D62F2" w:rsidRPr="00314F12" w:rsidRDefault="009D62F2" w:rsidP="0050481C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69F15C39" w14:textId="77777777" w:rsidR="009D62F2" w:rsidRPr="00314F12" w:rsidRDefault="0064500C" w:rsidP="0050481C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314F12">
              <w:rPr>
                <w:rFonts w:ascii="Trebuchet MS" w:hAnsi="Trebuchet MS" w:cs="Arial"/>
                <w:bCs/>
                <w:sz w:val="20"/>
                <w:szCs w:val="20"/>
              </w:rPr>
              <w:t>Licenc</w:t>
            </w:r>
            <w:r w:rsidR="00583040" w:rsidRPr="00314F12">
              <w:rPr>
                <w:rFonts w:ascii="Trebuchet MS" w:hAnsi="Trebuchet MS" w:cs="Arial"/>
                <w:bCs/>
                <w:sz w:val="20"/>
                <w:szCs w:val="20"/>
              </w:rPr>
              <w:t>iatura en Matemáticas</w:t>
            </w:r>
          </w:p>
        </w:tc>
      </w:tr>
    </w:tbl>
    <w:p w14:paraId="25233A64" w14:textId="77777777" w:rsidR="00A01AB9" w:rsidRPr="00314F12" w:rsidRDefault="00A01AB9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5"/>
        <w:gridCol w:w="425"/>
        <w:gridCol w:w="3969"/>
        <w:gridCol w:w="426"/>
        <w:gridCol w:w="992"/>
        <w:gridCol w:w="283"/>
        <w:gridCol w:w="1712"/>
      </w:tblGrid>
      <w:tr w:rsidR="00583040" w:rsidRPr="00314F12" w14:paraId="569DA51D" w14:textId="77777777" w:rsidTr="00291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85" w:type="dxa"/>
            <w:shd w:val="clear" w:color="auto" w:fill="4F81BD" w:themeFill="accent1"/>
          </w:tcPr>
          <w:p w14:paraId="5383DA14" w14:textId="77777777" w:rsidR="009D62F2" w:rsidRPr="00314F12" w:rsidRDefault="002651B4" w:rsidP="0050481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314F12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NOMBRE DE LA UNIDAD DE APRENDIZAJE</w:t>
            </w:r>
            <w:r w:rsidR="009D62F2" w:rsidRPr="00314F12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425" w:type="dxa"/>
            <w:tcBorders>
              <w:right w:val="threeDEngrave" w:sz="18" w:space="0" w:color="auto"/>
            </w:tcBorders>
            <w:shd w:val="clear" w:color="auto" w:fill="auto"/>
          </w:tcPr>
          <w:p w14:paraId="0452239C" w14:textId="77777777" w:rsidR="009D62F2" w:rsidRPr="00314F12" w:rsidRDefault="009D62F2" w:rsidP="0050481C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5E2CD230" w14:textId="77777777" w:rsidR="0011211A" w:rsidRPr="00314F12" w:rsidRDefault="0011211A" w:rsidP="0022722B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</w:p>
          <w:p w14:paraId="78887651" w14:textId="77777777" w:rsidR="009D62F2" w:rsidRPr="00314F12" w:rsidRDefault="003C3866" w:rsidP="00AD7DF5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314F12">
              <w:rPr>
                <w:rFonts w:ascii="Trebuchet MS" w:hAnsi="Trebuchet MS" w:cs="Arial"/>
                <w:bCs/>
                <w:sz w:val="20"/>
                <w:szCs w:val="20"/>
              </w:rPr>
              <w:t>Robótica I</w:t>
            </w:r>
          </w:p>
        </w:tc>
        <w:tc>
          <w:tcPr>
            <w:tcW w:w="426" w:type="dxa"/>
            <w:shd w:val="clear" w:color="auto" w:fill="auto"/>
          </w:tcPr>
          <w:p w14:paraId="262FFD6F" w14:textId="77777777" w:rsidR="009D62F2" w:rsidRPr="00314F12" w:rsidRDefault="009D62F2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shd w:val="clear" w:color="auto" w:fill="4F81BD" w:themeFill="accent1"/>
          </w:tcPr>
          <w:p w14:paraId="1A1A567B" w14:textId="77777777" w:rsidR="002651B4" w:rsidRPr="00314F12" w:rsidRDefault="002651B4" w:rsidP="009D62F2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7F746746" w14:textId="77777777" w:rsidR="009D62F2" w:rsidRPr="00314F12" w:rsidRDefault="009D62F2" w:rsidP="009D62F2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314F12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CLAVE:</w:t>
            </w:r>
          </w:p>
        </w:tc>
        <w:tc>
          <w:tcPr>
            <w:tcW w:w="283" w:type="dxa"/>
            <w:tcBorders>
              <w:right w:val="threeDEngrave" w:sz="18" w:space="0" w:color="auto"/>
            </w:tcBorders>
            <w:shd w:val="clear" w:color="auto" w:fill="auto"/>
          </w:tcPr>
          <w:p w14:paraId="2FAAEA48" w14:textId="77777777" w:rsidR="009D62F2" w:rsidRPr="00314F12" w:rsidRDefault="009D62F2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2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7AAF03C2" w14:textId="77777777" w:rsidR="00051BB3" w:rsidRDefault="00051BB3" w:rsidP="002651B4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</w:p>
          <w:p w14:paraId="25B2C789" w14:textId="6CD52C6C" w:rsidR="009D62F2" w:rsidRPr="00051BB3" w:rsidRDefault="00D968DB" w:rsidP="002651B4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314F12">
              <w:rPr>
                <w:rFonts w:ascii="Trebuchet MS" w:hAnsi="Trebuchet MS" w:cs="Arial"/>
                <w:bCs/>
                <w:sz w:val="20"/>
                <w:szCs w:val="20"/>
              </w:rPr>
              <w:t>NELI06</w:t>
            </w:r>
            <w:r w:rsidR="00051BB3">
              <w:rPr>
                <w:rFonts w:ascii="Trebuchet MS" w:hAnsi="Trebuchet MS" w:cs="Arial"/>
                <w:b/>
                <w:bCs/>
                <w:sz w:val="20"/>
                <w:szCs w:val="20"/>
              </w:rPr>
              <w:t>097</w:t>
            </w:r>
            <w:bookmarkStart w:id="0" w:name="_GoBack"/>
            <w:bookmarkEnd w:id="0"/>
          </w:p>
        </w:tc>
      </w:tr>
    </w:tbl>
    <w:p w14:paraId="78D43B46" w14:textId="77777777" w:rsidR="009D62F2" w:rsidRPr="00314F12" w:rsidRDefault="009D62F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  <w:r w:rsidRPr="00314F12">
        <w:rPr>
          <w:rFonts w:ascii="Trebuchet MS" w:hAnsi="Trebuchet MS" w:cs="Arial"/>
          <w:b/>
          <w:bCs/>
          <w:sz w:val="18"/>
        </w:rPr>
        <w:t xml:space="preserve">   </w:t>
      </w:r>
    </w:p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9"/>
        <w:gridCol w:w="284"/>
        <w:gridCol w:w="1134"/>
        <w:gridCol w:w="435"/>
        <w:gridCol w:w="1680"/>
        <w:gridCol w:w="345"/>
        <w:gridCol w:w="1188"/>
        <w:gridCol w:w="160"/>
        <w:gridCol w:w="993"/>
        <w:gridCol w:w="160"/>
        <w:gridCol w:w="2704"/>
      </w:tblGrid>
      <w:tr w:rsidR="00B02178" w:rsidRPr="00314F12" w14:paraId="22696DA1" w14:textId="77777777" w:rsidTr="00291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9" w:type="dxa"/>
            <w:shd w:val="clear" w:color="auto" w:fill="4F81BD" w:themeFill="accent1"/>
          </w:tcPr>
          <w:p w14:paraId="00F2E24C" w14:textId="77777777" w:rsidR="009D62F2" w:rsidRPr="00314F12" w:rsidRDefault="002651B4" w:rsidP="0050481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314F12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FECHA DE APROBACIÓN</w:t>
            </w:r>
            <w:r w:rsidR="009D62F2" w:rsidRPr="00314F12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284" w:type="dxa"/>
            <w:tcBorders>
              <w:right w:val="threeDEngrave" w:sz="18" w:space="0" w:color="auto"/>
            </w:tcBorders>
            <w:shd w:val="clear" w:color="auto" w:fill="auto"/>
          </w:tcPr>
          <w:p w14:paraId="00E02673" w14:textId="77777777" w:rsidR="009D62F2" w:rsidRPr="00314F12" w:rsidRDefault="009D62F2" w:rsidP="0050481C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322FBD08" w14:textId="77777777" w:rsidR="009D62F2" w:rsidRPr="00314F12" w:rsidRDefault="009D62F2" w:rsidP="0050481C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6C73A42B" w14:textId="77777777" w:rsidR="009D62F2" w:rsidRPr="00314F12" w:rsidRDefault="009D62F2" w:rsidP="0050481C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</w:tcPr>
          <w:p w14:paraId="2B6E0962" w14:textId="77777777" w:rsidR="0058467A" w:rsidRPr="00314F12" w:rsidRDefault="0058467A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0" w:type="dxa"/>
            <w:shd w:val="clear" w:color="auto" w:fill="4F81BD" w:themeFill="accent1"/>
          </w:tcPr>
          <w:p w14:paraId="376ACB4B" w14:textId="77777777" w:rsidR="0058467A" w:rsidRPr="00314F12" w:rsidRDefault="0058467A" w:rsidP="0058467A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314F12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FECHA DE ACTUALIZACIÓN:</w:t>
            </w:r>
          </w:p>
        </w:tc>
        <w:tc>
          <w:tcPr>
            <w:tcW w:w="345" w:type="dxa"/>
            <w:tcBorders>
              <w:right w:val="threeDEngrave" w:sz="18" w:space="0" w:color="auto"/>
            </w:tcBorders>
            <w:shd w:val="clear" w:color="auto" w:fill="auto"/>
          </w:tcPr>
          <w:p w14:paraId="1705DC28" w14:textId="77777777" w:rsidR="0058467A" w:rsidRPr="00314F12" w:rsidRDefault="0058467A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8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56DBB130" w14:textId="77777777" w:rsidR="0058467A" w:rsidRPr="00314F12" w:rsidRDefault="0058467A" w:rsidP="00AE124A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  <w:tc>
          <w:tcPr>
            <w:tcW w:w="160" w:type="dxa"/>
            <w:shd w:val="clear" w:color="auto" w:fill="auto"/>
          </w:tcPr>
          <w:p w14:paraId="4529634A" w14:textId="77777777" w:rsidR="0058467A" w:rsidRPr="00314F12" w:rsidRDefault="0058467A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shd w:val="clear" w:color="auto" w:fill="4F81BD" w:themeFill="accent1"/>
          </w:tcPr>
          <w:p w14:paraId="5FD2FA74" w14:textId="77777777" w:rsidR="0058467A" w:rsidRPr="00314F12" w:rsidRDefault="0058467A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3BDF158C" w14:textId="77777777" w:rsidR="0058467A" w:rsidRPr="00314F12" w:rsidRDefault="0058467A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314F12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 xml:space="preserve">ELABORÓ: </w:t>
            </w:r>
          </w:p>
        </w:tc>
        <w:tc>
          <w:tcPr>
            <w:tcW w:w="160" w:type="dxa"/>
            <w:tcBorders>
              <w:right w:val="threeDEngrave" w:sz="18" w:space="0" w:color="auto"/>
            </w:tcBorders>
            <w:shd w:val="clear" w:color="auto" w:fill="auto"/>
          </w:tcPr>
          <w:p w14:paraId="784A7ACA" w14:textId="77777777" w:rsidR="0058467A" w:rsidRPr="00314F12" w:rsidRDefault="0058467A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4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5C559CE7" w14:textId="77777777" w:rsidR="00DE6E9F" w:rsidRPr="00314F12" w:rsidRDefault="00DE6E9F">
            <w:pPr>
              <w:suppressAutoHyphens w:val="0"/>
              <w:spacing w:after="0" w:line="240" w:lineRule="auto"/>
              <w:rPr>
                <w:rFonts w:ascii="Trebuchet MS" w:hAnsi="Trebuchet MS" w:cs="Trebuchet MS"/>
                <w:bCs/>
                <w:color w:val="000000"/>
                <w:sz w:val="20"/>
                <w:szCs w:val="20"/>
              </w:rPr>
            </w:pPr>
          </w:p>
          <w:p w14:paraId="5B713E21" w14:textId="77777777" w:rsidR="009274FC" w:rsidRPr="00314F12" w:rsidRDefault="00883C77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314F12">
              <w:rPr>
                <w:rFonts w:ascii="Trebuchet MS" w:hAnsi="Trebuchet MS" w:cs="Arial"/>
                <w:b/>
                <w:bCs/>
                <w:sz w:val="20"/>
                <w:szCs w:val="20"/>
              </w:rPr>
              <w:t>Rafael Murrieta y Héctor Becerra</w:t>
            </w:r>
          </w:p>
        </w:tc>
      </w:tr>
    </w:tbl>
    <w:p w14:paraId="419F73B5" w14:textId="77777777" w:rsidR="001B5383" w:rsidRPr="00314F12" w:rsidRDefault="001B5383" w:rsidP="0058467A">
      <w:pPr>
        <w:widowControl w:val="0"/>
        <w:autoSpaceDE w:val="0"/>
        <w:spacing w:before="35" w:after="0"/>
        <w:ind w:right="-20"/>
        <w:rPr>
          <w:rFonts w:ascii="Trebuchet MS" w:hAnsi="Trebuchet MS" w:cs="Arial"/>
          <w:b/>
          <w:bCs/>
          <w:sz w:val="18"/>
        </w:rPr>
      </w:pPr>
      <w:r w:rsidRPr="00314F12">
        <w:rPr>
          <w:rFonts w:ascii="Trebuchet MS" w:hAnsi="Trebuchet MS" w:cs="Arial"/>
          <w:b/>
          <w:bCs/>
          <w:sz w:val="18"/>
        </w:rPr>
        <w:t xml:space="preserve"> </w:t>
      </w:r>
    </w:p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8"/>
        <w:gridCol w:w="180"/>
        <w:gridCol w:w="900"/>
        <w:gridCol w:w="360"/>
        <w:gridCol w:w="2970"/>
        <w:gridCol w:w="180"/>
        <w:gridCol w:w="720"/>
        <w:gridCol w:w="450"/>
        <w:gridCol w:w="1170"/>
        <w:gridCol w:w="270"/>
        <w:gridCol w:w="614"/>
      </w:tblGrid>
      <w:tr w:rsidR="00841C1C" w:rsidRPr="00314F12" w14:paraId="231ACA95" w14:textId="77777777" w:rsidTr="009122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8" w:type="dxa"/>
            <w:shd w:val="clear" w:color="auto" w:fill="4F81BD" w:themeFill="accent1"/>
          </w:tcPr>
          <w:p w14:paraId="1D26C5C4" w14:textId="77777777" w:rsidR="004B469C" w:rsidRPr="00314F12" w:rsidRDefault="004B469C" w:rsidP="00C8113E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314F12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HORAS DE TRABAJO</w:t>
            </w:r>
          </w:p>
          <w:p w14:paraId="737DAFF7" w14:textId="77777777" w:rsidR="004B469C" w:rsidRPr="00314F12" w:rsidRDefault="004B469C" w:rsidP="00C8113E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314F12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DEL ESTUDIANTE CON EL PROFR.:</w:t>
            </w:r>
          </w:p>
        </w:tc>
        <w:tc>
          <w:tcPr>
            <w:tcW w:w="180" w:type="dxa"/>
            <w:tcBorders>
              <w:right w:val="threeDEngrave" w:sz="18" w:space="0" w:color="auto"/>
            </w:tcBorders>
            <w:shd w:val="clear" w:color="auto" w:fill="auto"/>
          </w:tcPr>
          <w:p w14:paraId="37D486AD" w14:textId="77777777" w:rsidR="004B469C" w:rsidRPr="00314F12" w:rsidRDefault="004B469C" w:rsidP="00C8113E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threeDEmboss" w:sz="18" w:space="0" w:color="auto"/>
            </w:tcBorders>
            <w:shd w:val="clear" w:color="auto" w:fill="auto"/>
          </w:tcPr>
          <w:p w14:paraId="6F3F5CB5" w14:textId="77777777" w:rsidR="004B469C" w:rsidRPr="00314F12" w:rsidRDefault="004B469C" w:rsidP="00C8113E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6CD47EFE" w14:textId="77777777" w:rsidR="004B469C" w:rsidRPr="00314F12" w:rsidRDefault="00841C1C" w:rsidP="001B5383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314F12">
              <w:rPr>
                <w:rFonts w:ascii="Trebuchet MS" w:hAnsi="Trebuchet MS" w:cs="Arial"/>
                <w:bCs/>
                <w:sz w:val="20"/>
                <w:szCs w:val="20"/>
              </w:rPr>
              <w:t>72</w:t>
            </w:r>
          </w:p>
        </w:tc>
        <w:tc>
          <w:tcPr>
            <w:tcW w:w="360" w:type="dxa"/>
            <w:shd w:val="clear" w:color="auto" w:fill="auto"/>
          </w:tcPr>
          <w:p w14:paraId="2F18BE33" w14:textId="77777777" w:rsidR="004B469C" w:rsidRPr="00314F12" w:rsidRDefault="004B469C" w:rsidP="00C8113E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  <w:shd w:val="clear" w:color="auto" w:fill="4F81BD" w:themeFill="accent1"/>
          </w:tcPr>
          <w:p w14:paraId="634581F8" w14:textId="77777777" w:rsidR="004B469C" w:rsidRPr="00314F12" w:rsidRDefault="004B469C" w:rsidP="00C8113E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314F12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HORAS DE TRABAJO AUTÓNOMO DEL ESTUDIANTE:</w:t>
            </w:r>
          </w:p>
        </w:tc>
        <w:tc>
          <w:tcPr>
            <w:tcW w:w="180" w:type="dxa"/>
            <w:tcBorders>
              <w:right w:val="threeDEngrave" w:sz="18" w:space="0" w:color="auto"/>
            </w:tcBorders>
            <w:shd w:val="clear" w:color="auto" w:fill="auto"/>
          </w:tcPr>
          <w:p w14:paraId="7C97DFF5" w14:textId="77777777" w:rsidR="004B469C" w:rsidRPr="00314F12" w:rsidRDefault="004B469C" w:rsidP="00C8113E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  <w:r w:rsidRPr="00314F12">
              <w:rPr>
                <w:rFonts w:ascii="Trebuchet MS" w:hAnsi="Trebuchet MS" w:cs="Arial"/>
                <w:b/>
                <w:bCs/>
                <w:sz w:val="28"/>
              </w:rPr>
              <w:t xml:space="preserve">              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6977A42D" w14:textId="77777777" w:rsidR="004B469C" w:rsidRPr="00314F12" w:rsidRDefault="004B469C" w:rsidP="00C8113E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</w:p>
          <w:p w14:paraId="2DE23B06" w14:textId="77777777" w:rsidR="004B469C" w:rsidRPr="00314F12" w:rsidRDefault="00841C1C" w:rsidP="00C8113E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314F12">
              <w:rPr>
                <w:rFonts w:ascii="Trebuchet MS" w:hAnsi="Trebuchet MS" w:cs="Arial"/>
                <w:bCs/>
                <w:sz w:val="20"/>
                <w:szCs w:val="20"/>
              </w:rPr>
              <w:t>78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F2580" w14:textId="77777777" w:rsidR="004B469C" w:rsidRPr="00314F12" w:rsidRDefault="004B469C" w:rsidP="00C8113E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314F12">
              <w:rPr>
                <w:rFonts w:ascii="Trebuchet MS" w:hAnsi="Trebuchet MS" w:cs="Arial"/>
                <w:b/>
                <w:bCs/>
                <w:sz w:val="28"/>
              </w:rPr>
              <w:t xml:space="preserve">   </w:t>
            </w:r>
          </w:p>
          <w:p w14:paraId="094E94EB" w14:textId="77777777" w:rsidR="004B469C" w:rsidRPr="00314F12" w:rsidRDefault="004B469C" w:rsidP="00C8113E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314F12">
              <w:rPr>
                <w:rFonts w:ascii="Trebuchet MS" w:hAnsi="Trebuchet MS" w:cs="Arial"/>
                <w:b/>
                <w:bCs/>
                <w:sz w:val="18"/>
                <w:szCs w:val="18"/>
              </w:rPr>
              <w:t xml:space="preserve">    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vMerge w:val="restart"/>
            <w:tcBorders>
              <w:left w:val="single" w:sz="4" w:space="0" w:color="auto"/>
            </w:tcBorders>
            <w:shd w:val="clear" w:color="auto" w:fill="4F81BD" w:themeFill="accent1"/>
          </w:tcPr>
          <w:p w14:paraId="26B3A0B0" w14:textId="77777777" w:rsidR="004B469C" w:rsidRPr="00314F12" w:rsidRDefault="004B469C" w:rsidP="004B469C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542844F2" w14:textId="77777777" w:rsidR="004B469C" w:rsidRPr="00314F12" w:rsidRDefault="004B469C" w:rsidP="004B469C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314F12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CRÉDITOS:</w:t>
            </w:r>
          </w:p>
        </w:tc>
        <w:tc>
          <w:tcPr>
            <w:tcW w:w="270" w:type="dxa"/>
            <w:tcBorders>
              <w:right w:val="threeDEngrave" w:sz="18" w:space="0" w:color="auto"/>
            </w:tcBorders>
            <w:shd w:val="clear" w:color="auto" w:fill="auto"/>
          </w:tcPr>
          <w:p w14:paraId="27E9DCEB" w14:textId="77777777" w:rsidR="004B469C" w:rsidRPr="00314F12" w:rsidRDefault="004B469C" w:rsidP="00C8113E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dxa"/>
            <w:vMerge w:val="restart"/>
            <w:tcBorders>
              <w:top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51CCF784" w14:textId="77777777" w:rsidR="004B469C" w:rsidRPr="00314F12" w:rsidRDefault="004B469C" w:rsidP="00C8113E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3F405C1E" w14:textId="77777777" w:rsidR="004B469C" w:rsidRPr="00314F12" w:rsidRDefault="009E4B1F" w:rsidP="001B5383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314F12">
              <w:rPr>
                <w:rFonts w:ascii="Trebuchet MS" w:hAnsi="Trebuchet MS" w:cs="Arial"/>
                <w:bCs/>
                <w:sz w:val="20"/>
                <w:szCs w:val="20"/>
              </w:rPr>
              <w:t>6</w:t>
            </w:r>
          </w:p>
        </w:tc>
      </w:tr>
      <w:tr w:rsidR="004B469C" w:rsidRPr="00314F12" w14:paraId="5BF1C939" w14:textId="77777777" w:rsidTr="009122A2">
        <w:trPr>
          <w:trHeight w:val="4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8" w:type="dxa"/>
            <w:shd w:val="clear" w:color="auto" w:fill="4F81BD" w:themeFill="accent1"/>
          </w:tcPr>
          <w:p w14:paraId="55DA8E3E" w14:textId="77777777" w:rsidR="004B469C" w:rsidRPr="00314F12" w:rsidRDefault="004B469C" w:rsidP="00C8113E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314F12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HORAS SEMANA/SEMESTRE</w:t>
            </w:r>
          </w:p>
        </w:tc>
        <w:tc>
          <w:tcPr>
            <w:tcW w:w="180" w:type="dxa"/>
            <w:tcBorders>
              <w:right w:val="threeDEngrave" w:sz="18" w:space="0" w:color="auto"/>
            </w:tcBorders>
            <w:shd w:val="clear" w:color="auto" w:fill="auto"/>
          </w:tcPr>
          <w:p w14:paraId="3C8FD1BE" w14:textId="77777777" w:rsidR="004B469C" w:rsidRPr="00314F12" w:rsidRDefault="004B469C" w:rsidP="00C8113E">
            <w:pPr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746E2B1B" w14:textId="77777777" w:rsidR="004B469C" w:rsidRPr="00314F12" w:rsidRDefault="00841C1C" w:rsidP="00C8113E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314F12">
              <w:rPr>
                <w:rFonts w:ascii="Trebuchet MS" w:hAnsi="Trebuchet MS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60" w:type="dxa"/>
            <w:shd w:val="clear" w:color="auto" w:fill="auto"/>
          </w:tcPr>
          <w:p w14:paraId="417896C8" w14:textId="77777777" w:rsidR="004B469C" w:rsidRPr="00314F12" w:rsidRDefault="004B469C" w:rsidP="00C8113E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  <w:shd w:val="clear" w:color="auto" w:fill="4F81BD" w:themeFill="accent1"/>
          </w:tcPr>
          <w:p w14:paraId="4A3D46C1" w14:textId="77777777" w:rsidR="004B469C" w:rsidRPr="00314F12" w:rsidRDefault="004B469C" w:rsidP="004B469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314F12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HORAS TOTALES DE TRABAJO DEL ESTUDIANTE:</w:t>
            </w:r>
          </w:p>
        </w:tc>
        <w:tc>
          <w:tcPr>
            <w:tcW w:w="180" w:type="dxa"/>
            <w:tcBorders>
              <w:right w:val="threeDEngrave" w:sz="18" w:space="0" w:color="auto"/>
            </w:tcBorders>
            <w:shd w:val="clear" w:color="auto" w:fill="auto"/>
          </w:tcPr>
          <w:p w14:paraId="2BD03A9F" w14:textId="77777777" w:rsidR="004B469C" w:rsidRPr="00314F12" w:rsidRDefault="004B469C" w:rsidP="00C8113E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6E65BDCD" w14:textId="77777777" w:rsidR="004B469C" w:rsidRPr="00314F12" w:rsidRDefault="00841C1C" w:rsidP="00C8113E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314F12">
              <w:rPr>
                <w:rFonts w:ascii="Trebuchet MS" w:hAnsi="Trebuchet MS" w:cs="Arial"/>
                <w:bCs/>
                <w:sz w:val="20"/>
                <w:szCs w:val="20"/>
              </w:rPr>
              <w:t>150</w:t>
            </w:r>
          </w:p>
        </w:tc>
        <w:tc>
          <w:tcPr>
            <w:tcW w:w="450" w:type="dxa"/>
            <w:tcBorders>
              <w:bottom w:val="nil"/>
            </w:tcBorders>
            <w:shd w:val="clear" w:color="auto" w:fill="auto"/>
          </w:tcPr>
          <w:p w14:paraId="502F4BB8" w14:textId="77777777" w:rsidR="004B469C" w:rsidRPr="00314F12" w:rsidRDefault="004B469C" w:rsidP="00C8113E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vMerge/>
            <w:shd w:val="clear" w:color="auto" w:fill="4F81BD" w:themeFill="accent1"/>
          </w:tcPr>
          <w:p w14:paraId="4178C190" w14:textId="77777777" w:rsidR="004B469C" w:rsidRPr="00314F12" w:rsidRDefault="004B469C" w:rsidP="00C8113E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threeDEngrave" w:sz="18" w:space="0" w:color="auto"/>
            </w:tcBorders>
            <w:shd w:val="clear" w:color="auto" w:fill="auto"/>
          </w:tcPr>
          <w:p w14:paraId="50A6847B" w14:textId="77777777" w:rsidR="004B469C" w:rsidRPr="00314F12" w:rsidRDefault="004B469C" w:rsidP="00C8113E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dxa"/>
            <w:vMerge/>
            <w:tcBorders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1F35545A" w14:textId="77777777" w:rsidR="004B469C" w:rsidRPr="00314F12" w:rsidRDefault="004B469C" w:rsidP="00C8113E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</w:tr>
    </w:tbl>
    <w:p w14:paraId="65C18950" w14:textId="77777777" w:rsidR="0058467A" w:rsidRPr="00314F12" w:rsidRDefault="0058467A" w:rsidP="0058467A">
      <w:pPr>
        <w:widowControl w:val="0"/>
        <w:autoSpaceDE w:val="0"/>
        <w:spacing w:before="35" w:after="0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8"/>
        <w:gridCol w:w="283"/>
        <w:gridCol w:w="3544"/>
        <w:gridCol w:w="283"/>
        <w:gridCol w:w="1623"/>
        <w:gridCol w:w="220"/>
        <w:gridCol w:w="3271"/>
      </w:tblGrid>
      <w:tr w:rsidR="00B843AD" w:rsidRPr="00314F12" w14:paraId="2670F2FC" w14:textId="77777777" w:rsidTr="00291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8" w:type="dxa"/>
            <w:shd w:val="clear" w:color="auto" w:fill="4F81BD" w:themeFill="accent1"/>
          </w:tcPr>
          <w:p w14:paraId="4CBDBAB2" w14:textId="77777777" w:rsidR="00B843AD" w:rsidRPr="00314F12" w:rsidRDefault="00B843AD" w:rsidP="0050481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314F12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PRERREQUISITOS NORMATIVOS:</w:t>
            </w:r>
          </w:p>
        </w:tc>
        <w:tc>
          <w:tcPr>
            <w:tcW w:w="283" w:type="dxa"/>
            <w:tcBorders>
              <w:right w:val="threeDEngrave" w:sz="18" w:space="0" w:color="auto"/>
            </w:tcBorders>
            <w:shd w:val="clear" w:color="auto" w:fill="auto"/>
          </w:tcPr>
          <w:p w14:paraId="25B02970" w14:textId="77777777" w:rsidR="00B843AD" w:rsidRPr="00314F12" w:rsidRDefault="00B843AD" w:rsidP="0050481C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7232814E" w14:textId="77777777" w:rsidR="00085416" w:rsidRPr="00314F12" w:rsidRDefault="00085416" w:rsidP="00085416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16978274" w14:textId="77777777" w:rsidR="00B843AD" w:rsidRPr="00314F12" w:rsidRDefault="004E5095" w:rsidP="00085416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314F12">
              <w:rPr>
                <w:rFonts w:ascii="Trebuchet MS" w:hAnsi="Trebuchet MS" w:cs="Arial"/>
                <w:bCs/>
                <w:sz w:val="20"/>
                <w:szCs w:val="20"/>
              </w:rPr>
              <w:t>Ninguno</w:t>
            </w:r>
          </w:p>
        </w:tc>
        <w:tc>
          <w:tcPr>
            <w:tcW w:w="283" w:type="dxa"/>
            <w:shd w:val="clear" w:color="auto" w:fill="auto"/>
          </w:tcPr>
          <w:p w14:paraId="4D744C05" w14:textId="77777777" w:rsidR="00B843AD" w:rsidRPr="00314F12" w:rsidRDefault="00B843AD" w:rsidP="0050481C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3" w:type="dxa"/>
            <w:shd w:val="clear" w:color="auto" w:fill="4F81BD" w:themeFill="accent1"/>
          </w:tcPr>
          <w:p w14:paraId="01953848" w14:textId="77777777" w:rsidR="00B843AD" w:rsidRPr="00314F12" w:rsidRDefault="00B843AD" w:rsidP="0050481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314F12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PRERREQUISITOS RECOMENDABLES:</w:t>
            </w:r>
          </w:p>
        </w:tc>
        <w:tc>
          <w:tcPr>
            <w:tcW w:w="220" w:type="dxa"/>
            <w:tcBorders>
              <w:right w:val="threeDEngrave" w:sz="18" w:space="0" w:color="auto"/>
            </w:tcBorders>
            <w:shd w:val="clear" w:color="auto" w:fill="auto"/>
          </w:tcPr>
          <w:p w14:paraId="549CDB2D" w14:textId="77777777" w:rsidR="00B843AD" w:rsidRPr="00314F12" w:rsidRDefault="00B843AD" w:rsidP="0050481C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71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20912FF5" w14:textId="77777777" w:rsidR="00B843AD" w:rsidRPr="00314F12" w:rsidRDefault="00B843AD" w:rsidP="00924B7C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7CE98A70" w14:textId="77777777" w:rsidR="007E6C31" w:rsidRPr="00314F12" w:rsidRDefault="007E6C31" w:rsidP="00924B7C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314F12">
              <w:rPr>
                <w:rFonts w:ascii="Trebuchet MS" w:hAnsi="Trebuchet MS" w:cs="Arial"/>
                <w:bCs/>
                <w:sz w:val="20"/>
                <w:szCs w:val="20"/>
              </w:rPr>
              <w:t>Ninguno</w:t>
            </w:r>
          </w:p>
        </w:tc>
      </w:tr>
    </w:tbl>
    <w:p w14:paraId="5626709B" w14:textId="77777777" w:rsidR="009D62F2" w:rsidRPr="00314F12" w:rsidRDefault="009D62F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10910" w:type="dxa"/>
        <w:tblInd w:w="-1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5"/>
        <w:gridCol w:w="1110"/>
        <w:gridCol w:w="290"/>
        <w:gridCol w:w="1165"/>
        <w:gridCol w:w="265"/>
        <w:gridCol w:w="1565"/>
        <w:gridCol w:w="285"/>
        <w:gridCol w:w="1255"/>
        <w:gridCol w:w="275"/>
        <w:gridCol w:w="1295"/>
        <w:gridCol w:w="281"/>
        <w:gridCol w:w="59"/>
      </w:tblGrid>
      <w:tr w:rsidR="004B469C" w:rsidRPr="00314F12" w14:paraId="6A4831D7" w14:textId="77777777" w:rsidTr="00291279">
        <w:trPr>
          <w:trHeight w:hRule="exact" w:val="369"/>
        </w:trPr>
        <w:tc>
          <w:tcPr>
            <w:tcW w:w="10910" w:type="dxa"/>
            <w:gridSpan w:val="12"/>
            <w:shd w:val="clear" w:color="auto" w:fill="4F81BD" w:themeFill="accent1"/>
            <w:vAlign w:val="center"/>
          </w:tcPr>
          <w:p w14:paraId="1BBAD9F4" w14:textId="51986FE7" w:rsidR="004B469C" w:rsidRPr="00314F12" w:rsidRDefault="00783B74" w:rsidP="004B469C">
            <w:pPr>
              <w:widowControl w:val="0"/>
              <w:autoSpaceDE w:val="0"/>
              <w:snapToGrid w:val="0"/>
              <w:spacing w:after="0" w:line="240" w:lineRule="auto"/>
              <w:ind w:left="623" w:right="598"/>
              <w:jc w:val="center"/>
              <w:rPr>
                <w:rFonts w:ascii="Trebuchet MS" w:hAnsi="Trebuchet MS" w:cs="Arial"/>
                <w:sz w:val="18"/>
              </w:rPr>
            </w:pPr>
            <w:r w:rsidRPr="00314F12">
              <w:rPr>
                <w:rFonts w:ascii="Trebuchet MS" w:hAnsi="Trebuchet MS" w:cs="Arial"/>
                <w:b/>
                <w:color w:val="FFFFFF" w:themeColor="background1"/>
                <w:sz w:val="18"/>
              </w:rPr>
              <w:t>CARACTERIZACIÓN DE LA UNIDAD DE APRENDIZAJE</w:t>
            </w:r>
          </w:p>
        </w:tc>
      </w:tr>
      <w:tr w:rsidR="004B469C" w:rsidRPr="00314F12" w14:paraId="7E6FA0BF" w14:textId="77777777" w:rsidTr="00C67ED4">
        <w:trPr>
          <w:gridAfter w:val="4"/>
          <w:wAfter w:w="1910" w:type="dxa"/>
          <w:trHeight w:hRule="exact" w:val="443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ACFAE4" w14:textId="77777777" w:rsidR="004B469C" w:rsidRPr="00314F12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</w:pPr>
            <w:r w:rsidRPr="00314F12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P</w:t>
            </w:r>
            <w:r w:rsidRPr="00314F12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O</w:t>
            </w:r>
            <w:r w:rsidRPr="00314F12">
              <w:rPr>
                <w:rFonts w:ascii="Trebuchet MS" w:hAnsi="Trebuchet MS" w:cs="Arial"/>
                <w:b/>
                <w:bCs/>
                <w:sz w:val="16"/>
                <w:szCs w:val="16"/>
              </w:rPr>
              <w:t>R</w:t>
            </w:r>
            <w:r w:rsidRPr="00314F12">
              <w:rPr>
                <w:rFonts w:ascii="Trebuchet MS" w:hAnsi="Trebuchet MS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314F12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E</w:t>
            </w:r>
            <w:r w:rsidRPr="00314F12">
              <w:rPr>
                <w:rFonts w:ascii="Trebuchet MS" w:hAnsi="Trebuchet MS" w:cs="Arial"/>
                <w:b/>
                <w:bCs/>
                <w:sz w:val="16"/>
                <w:szCs w:val="16"/>
              </w:rPr>
              <w:t>L</w:t>
            </w:r>
            <w:r w:rsidRPr="00314F12">
              <w:rPr>
                <w:rFonts w:ascii="Trebuchet MS" w:hAnsi="Trebuchet MS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314F12">
              <w:rPr>
                <w:rFonts w:ascii="Trebuchet MS" w:hAnsi="Trebuchet MS" w:cs="Arial"/>
                <w:b/>
                <w:bCs/>
                <w:spacing w:val="-6"/>
                <w:sz w:val="16"/>
                <w:szCs w:val="16"/>
              </w:rPr>
              <w:t>T</w:t>
            </w:r>
            <w:r w:rsidRPr="00314F12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IP</w:t>
            </w:r>
            <w:r w:rsidRPr="00314F12">
              <w:rPr>
                <w:rFonts w:ascii="Trebuchet MS" w:hAnsi="Trebuchet MS" w:cs="Arial"/>
                <w:b/>
                <w:bCs/>
                <w:sz w:val="16"/>
                <w:szCs w:val="16"/>
              </w:rPr>
              <w:t>O</w:t>
            </w:r>
            <w:r w:rsidRPr="00314F12">
              <w:rPr>
                <w:rFonts w:ascii="Trebuchet MS" w:hAnsi="Trebuchet MS" w:cs="Arial"/>
                <w:b/>
                <w:bCs/>
                <w:spacing w:val="4"/>
                <w:sz w:val="16"/>
                <w:szCs w:val="16"/>
              </w:rPr>
              <w:t xml:space="preserve"> </w:t>
            </w:r>
            <w:r w:rsidRPr="00314F12">
              <w:rPr>
                <w:rFonts w:ascii="Trebuchet MS" w:hAnsi="Trebuchet MS" w:cs="Arial"/>
                <w:b/>
                <w:bCs/>
                <w:spacing w:val="-9"/>
                <w:sz w:val="16"/>
                <w:szCs w:val="16"/>
              </w:rPr>
              <w:t>D</w:t>
            </w:r>
            <w:r w:rsidRPr="00314F12">
              <w:rPr>
                <w:rFonts w:ascii="Trebuchet MS" w:hAnsi="Trebuchet MS" w:cs="Arial"/>
                <w:b/>
                <w:bCs/>
                <w:sz w:val="16"/>
                <w:szCs w:val="16"/>
              </w:rPr>
              <w:t>E</w:t>
            </w:r>
            <w:r w:rsidR="00765F37" w:rsidRPr="00314F12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 xml:space="preserve"> ACTIVIDADES DE APRENDIZAJE</w:t>
            </w:r>
            <w:r w:rsidRPr="00314F12"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  <w:t>: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7D21EB58" w14:textId="77777777" w:rsidR="004B469C" w:rsidRPr="00314F12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314F12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D</w:t>
            </w:r>
            <w:r w:rsidRPr="00314F12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314F12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S</w:t>
            </w:r>
            <w:r w:rsidRPr="00314F12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C</w:t>
            </w:r>
            <w:r w:rsidRPr="00314F12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314F12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P</w:t>
            </w:r>
            <w:r w:rsidRPr="00314F12">
              <w:rPr>
                <w:rFonts w:ascii="Trebuchet MS" w:hAnsi="Trebuchet MS" w:cs="Arial"/>
                <w:b/>
                <w:bCs/>
                <w:color w:val="FFFFFF" w:themeColor="background1"/>
                <w:spacing w:val="-5"/>
                <w:w w:val="101"/>
                <w:sz w:val="14"/>
              </w:rPr>
              <w:t>L</w:t>
            </w:r>
            <w:r w:rsidRPr="00314F12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314F12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N</w:t>
            </w:r>
            <w:r w:rsidRPr="00314F12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A</w:t>
            </w:r>
            <w:r w:rsidRPr="00314F12">
              <w:rPr>
                <w:rFonts w:ascii="Trebuchet MS" w:hAnsi="Trebuchet MS" w:cs="Arial"/>
                <w:b/>
                <w:bCs/>
                <w:color w:val="FFFFFF" w:themeColor="background1"/>
                <w:spacing w:val="-8"/>
                <w:w w:val="101"/>
                <w:sz w:val="14"/>
              </w:rPr>
              <w:t>R</w:t>
            </w:r>
            <w:r w:rsidRPr="00314F12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IA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4E8C2D" w14:textId="77777777" w:rsidR="004B469C" w:rsidRPr="00314F12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82" w:right="-20"/>
              <w:rPr>
                <w:rFonts w:ascii="Trebuchet MS" w:hAnsi="Trebuchet MS" w:cs="Arial"/>
                <w:w w:val="101"/>
                <w:sz w:val="16"/>
              </w:rPr>
            </w:pPr>
            <w:r w:rsidRPr="00314F12">
              <w:rPr>
                <w:rFonts w:ascii="Trebuchet MS" w:hAnsi="Trebuchet MS" w:cs="Arial"/>
                <w:w w:val="101"/>
                <w:sz w:val="16"/>
              </w:rPr>
              <w:t>X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756461E7" w14:textId="77777777" w:rsidR="004B469C" w:rsidRPr="00314F12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</w:pPr>
            <w:r w:rsidRPr="00314F12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F</w:t>
            </w:r>
            <w:r w:rsidRPr="00314F12">
              <w:rPr>
                <w:rFonts w:ascii="Trebuchet MS" w:hAnsi="Trebuchet MS" w:cs="Arial"/>
                <w:b/>
                <w:bCs/>
                <w:color w:val="FFFFFF" w:themeColor="background1"/>
                <w:spacing w:val="3"/>
                <w:w w:val="101"/>
                <w:sz w:val="14"/>
              </w:rPr>
              <w:t>O</w:t>
            </w:r>
            <w:r w:rsidRPr="00314F12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R</w:t>
            </w:r>
            <w:r w:rsidRPr="00314F12">
              <w:rPr>
                <w:rFonts w:ascii="Trebuchet MS" w:hAnsi="Trebuchet MS" w:cs="Arial"/>
                <w:b/>
                <w:bCs/>
                <w:color w:val="FFFFFF" w:themeColor="background1"/>
                <w:spacing w:val="3"/>
                <w:w w:val="101"/>
                <w:sz w:val="14"/>
              </w:rPr>
              <w:t>M</w:t>
            </w:r>
            <w:r w:rsidRPr="00314F12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A</w:t>
            </w:r>
            <w:r w:rsidRPr="00314F12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T</w:t>
            </w:r>
            <w:r w:rsidRPr="00314F12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314F12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VA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0CC6AB" w14:textId="77777777" w:rsidR="004B469C" w:rsidRPr="00314F12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302E4964" w14:textId="77777777" w:rsidR="004B469C" w:rsidRPr="00314F12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</w:pPr>
            <w:r w:rsidRPr="00314F12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M</w:t>
            </w:r>
            <w:r w:rsidRPr="00314F12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ETO</w:t>
            </w:r>
            <w:r w:rsidRPr="00314F12">
              <w:rPr>
                <w:rFonts w:ascii="Trebuchet MS" w:hAnsi="Trebuchet MS" w:cs="Arial"/>
                <w:b/>
                <w:bCs/>
                <w:color w:val="FFFFFF" w:themeColor="background1"/>
                <w:spacing w:val="-9"/>
                <w:w w:val="101"/>
                <w:sz w:val="14"/>
              </w:rPr>
              <w:t>D</w:t>
            </w:r>
            <w:r w:rsidRPr="00314F12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O</w:t>
            </w:r>
            <w:r w:rsidRPr="00314F12">
              <w:rPr>
                <w:rFonts w:ascii="Trebuchet MS" w:hAnsi="Trebuchet MS" w:cs="Arial"/>
                <w:b/>
                <w:bCs/>
                <w:color w:val="FFFFFF" w:themeColor="background1"/>
                <w:spacing w:val="-5"/>
                <w:w w:val="101"/>
                <w:sz w:val="14"/>
              </w:rPr>
              <w:t>L</w:t>
            </w:r>
            <w:r w:rsidRPr="00314F12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Ó</w:t>
            </w:r>
            <w:r w:rsidRPr="00314F12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GI</w:t>
            </w:r>
            <w:r w:rsidRPr="00314F12">
              <w:rPr>
                <w:rFonts w:ascii="Trebuchet MS" w:hAnsi="Trebuchet MS" w:cs="Arial"/>
                <w:b/>
                <w:bCs/>
                <w:color w:val="FFFFFF" w:themeColor="background1"/>
                <w:spacing w:val="-4"/>
                <w:w w:val="101"/>
                <w:sz w:val="14"/>
              </w:rPr>
              <w:t>C</w:t>
            </w:r>
            <w:r w:rsidRPr="00314F12"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  <w:t>A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C24ECD" w14:textId="77777777" w:rsidR="004B469C" w:rsidRPr="00314F12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607A3" w14:textId="77777777" w:rsidR="004B469C" w:rsidRPr="00314F12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</w:tr>
      <w:tr w:rsidR="004B469C" w:rsidRPr="00314F12" w14:paraId="210ECF9C" w14:textId="77777777" w:rsidTr="00C67ED4">
        <w:trPr>
          <w:gridAfter w:val="1"/>
          <w:wAfter w:w="59" w:type="dxa"/>
          <w:trHeight w:val="413"/>
        </w:trPr>
        <w:tc>
          <w:tcPr>
            <w:tcW w:w="30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B76C9DB" w14:textId="77777777" w:rsidR="004B469C" w:rsidRPr="00314F12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w w:val="101"/>
                <w:sz w:val="16"/>
                <w:szCs w:val="16"/>
              </w:rPr>
            </w:pPr>
            <w:r w:rsidRPr="00314F12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P</w:t>
            </w:r>
            <w:r w:rsidRPr="00314F12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>O</w:t>
            </w:r>
            <w:r w:rsidRPr="00314F12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R </w:t>
            </w:r>
            <w:r w:rsidR="00765F37" w:rsidRPr="00314F12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SU UBICACIÓN EN LAS ÁREAS DE ORGANIZACIÓN CURRICULAR</w:t>
            </w:r>
            <w:r w:rsidRPr="00314F12">
              <w:rPr>
                <w:rFonts w:ascii="Trebuchet MS" w:hAnsi="Trebuchet MS" w:cs="Arial"/>
                <w:b/>
                <w:bCs/>
                <w:w w:val="101"/>
                <w:sz w:val="16"/>
                <w:szCs w:val="16"/>
              </w:rPr>
              <w:t>: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372AA3CF" w14:textId="77777777" w:rsidR="004B469C" w:rsidRPr="00314F12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Cs/>
                <w:color w:val="FFFFFF" w:themeColor="background1"/>
                <w:w w:val="101"/>
                <w:sz w:val="14"/>
              </w:rPr>
            </w:pPr>
            <w:r w:rsidRPr="00314F12">
              <w:rPr>
                <w:rFonts w:ascii="Trebuchet MS" w:hAnsi="Trebuchet MS" w:cs="Arial"/>
                <w:bCs/>
                <w:color w:val="FFFFFF" w:themeColor="background1"/>
                <w:sz w:val="14"/>
              </w:rPr>
              <w:t>ÁREA</w:t>
            </w:r>
            <w:r w:rsidRPr="00314F12">
              <w:rPr>
                <w:rFonts w:ascii="Trebuchet MS" w:hAnsi="Trebuchet MS" w:cs="Arial"/>
                <w:bCs/>
                <w:color w:val="FFFFFF" w:themeColor="background1"/>
                <w:spacing w:val="-2"/>
                <w:sz w:val="14"/>
              </w:rPr>
              <w:t xml:space="preserve"> </w:t>
            </w:r>
            <w:r w:rsidRPr="00314F12">
              <w:rPr>
                <w:rFonts w:ascii="Trebuchet MS" w:hAnsi="Trebuchet MS" w:cs="Arial"/>
                <w:bCs/>
                <w:color w:val="FFFFFF" w:themeColor="background1"/>
                <w:spacing w:val="3"/>
                <w:w w:val="101"/>
                <w:sz w:val="14"/>
              </w:rPr>
              <w:t>GENERAL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</w:tcBorders>
          </w:tcPr>
          <w:p w14:paraId="79DB2073" w14:textId="77777777" w:rsidR="004B469C" w:rsidRPr="00314F12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b/>
                <w:sz w:val="16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6678DD54" w14:textId="77777777" w:rsidR="004B469C" w:rsidRPr="00314F12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314F12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Á</w:t>
            </w:r>
            <w:r w:rsidRPr="00314F12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R</w:t>
            </w:r>
            <w:r w:rsidRPr="00314F12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EA BÁSICA COMÚN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</w:tcBorders>
          </w:tcPr>
          <w:p w14:paraId="45CFBB9A" w14:textId="77777777" w:rsidR="004B469C" w:rsidRPr="00314F12" w:rsidRDefault="004B469C" w:rsidP="00F245A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rebuchet MS" w:hAnsi="Trebuchet MS" w:cs="Arial"/>
                <w:b/>
                <w:sz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4D5CE5DA" w14:textId="77777777" w:rsidR="004B469C" w:rsidRPr="00314F12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314F12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Á</w:t>
            </w:r>
            <w:r w:rsidRPr="00314F12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R</w:t>
            </w:r>
            <w:r w:rsidRPr="00314F12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EA DISCIPLINAR</w:t>
            </w:r>
          </w:p>
          <w:p w14:paraId="7FEAAD0A" w14:textId="77777777" w:rsidR="004B469C" w:rsidRPr="00314F12" w:rsidRDefault="004B469C" w:rsidP="006C383B">
            <w:pPr>
              <w:widowControl w:val="0"/>
              <w:autoSpaceDE w:val="0"/>
              <w:spacing w:after="0" w:line="206" w:lineRule="exact"/>
              <w:ind w:right="-20"/>
              <w:rPr>
                <w:rFonts w:ascii="Trebuchet MS" w:hAnsi="Trebuchet MS" w:cs="Arial"/>
                <w:b/>
                <w:color w:val="FFFFFF" w:themeColor="background1"/>
                <w:sz w:val="14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</w:tcBorders>
          </w:tcPr>
          <w:p w14:paraId="68FD5875" w14:textId="77777777" w:rsidR="004B469C" w:rsidRPr="00314F12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w w:val="101"/>
                <w:sz w:val="16"/>
              </w:rPr>
            </w:pPr>
          </w:p>
          <w:p w14:paraId="5A377C36" w14:textId="77777777" w:rsidR="004B469C" w:rsidRPr="00314F12" w:rsidRDefault="00924B7C" w:rsidP="00F14ECA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w w:val="101"/>
                <w:sz w:val="16"/>
              </w:rPr>
            </w:pPr>
            <w:r w:rsidRPr="00314F12">
              <w:rPr>
                <w:rFonts w:ascii="Trebuchet MS" w:hAnsi="Trebuchet MS" w:cs="Arial"/>
                <w:b/>
                <w:w w:val="101"/>
                <w:sz w:val="16"/>
              </w:rPr>
              <w:t>X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1DA4F930" w14:textId="77777777" w:rsidR="004B469C" w:rsidRPr="00314F12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</w:pPr>
            <w:r w:rsidRPr="00314F12"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  <w:t>ÁREA DE PROFUNDIZACIÓN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</w:tcBorders>
          </w:tcPr>
          <w:p w14:paraId="5CF86A8C" w14:textId="77777777" w:rsidR="004B469C" w:rsidRPr="00314F12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sz w:val="16"/>
              </w:rPr>
            </w:pPr>
          </w:p>
          <w:p w14:paraId="411C5AF8" w14:textId="77777777" w:rsidR="004B469C" w:rsidRPr="00314F12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sz w:val="16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77DABB53" w14:textId="77777777" w:rsidR="004B469C" w:rsidRPr="00314F12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</w:pPr>
            <w:r w:rsidRPr="00314F12"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  <w:t>ÁREA COMPLEMENTARIA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15A30" w14:textId="77777777" w:rsidR="004B469C" w:rsidRPr="00314F12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sz w:val="16"/>
              </w:rPr>
            </w:pPr>
          </w:p>
          <w:p w14:paraId="54FDA0CE" w14:textId="77777777" w:rsidR="004B469C" w:rsidRPr="00314F12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right="-20"/>
              <w:rPr>
                <w:rFonts w:ascii="Trebuchet MS" w:hAnsi="Trebuchet MS" w:cs="Arial"/>
                <w:b/>
                <w:sz w:val="16"/>
              </w:rPr>
            </w:pPr>
          </w:p>
        </w:tc>
      </w:tr>
      <w:tr w:rsidR="004B469C" w:rsidRPr="00314F12" w14:paraId="24A4AB7B" w14:textId="77777777" w:rsidTr="00C67ED4">
        <w:trPr>
          <w:gridAfter w:val="1"/>
          <w:wAfter w:w="59" w:type="dxa"/>
          <w:trHeight w:val="440"/>
        </w:trPr>
        <w:tc>
          <w:tcPr>
            <w:tcW w:w="306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03F662B" w14:textId="77777777" w:rsidR="004B469C" w:rsidRPr="00314F12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Cs/>
                <w:spacing w:val="-2"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2B3F58F0" w14:textId="77777777" w:rsidR="004B469C" w:rsidRPr="00314F12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Cs/>
                <w:color w:val="FFFFFF" w:themeColor="background1"/>
                <w:sz w:val="14"/>
              </w:rPr>
            </w:pPr>
            <w:r w:rsidRPr="00314F12">
              <w:rPr>
                <w:rFonts w:ascii="Trebuchet MS" w:hAnsi="Trebuchet MS" w:cs="Arial"/>
                <w:bCs/>
                <w:color w:val="FFFFFF" w:themeColor="background1"/>
                <w:sz w:val="14"/>
              </w:rPr>
              <w:t>ÁREA NUCLEAR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</w:tcBorders>
          </w:tcPr>
          <w:p w14:paraId="3843B672" w14:textId="77777777" w:rsidR="004B469C" w:rsidRPr="00314F12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18BB034A" w14:textId="77777777" w:rsidR="004B469C" w:rsidRPr="00314F12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314F12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ÁREA DE INVESTIGACIÓN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</w:tcBorders>
          </w:tcPr>
          <w:p w14:paraId="5979F97C" w14:textId="77777777" w:rsidR="004B469C" w:rsidRPr="00314F12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3764EE74" w14:textId="77777777" w:rsidR="004B469C" w:rsidRPr="00314F12" w:rsidRDefault="00A63C79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314F12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ÁREA PROFESIONAL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</w:tcBorders>
          </w:tcPr>
          <w:p w14:paraId="361C9AE7" w14:textId="77777777" w:rsidR="004B469C" w:rsidRPr="00314F12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w w:val="101"/>
                <w:sz w:val="16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026F63B1" w14:textId="77777777" w:rsidR="004B469C" w:rsidRPr="00314F12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</w:tcBorders>
          </w:tcPr>
          <w:p w14:paraId="065033A1" w14:textId="77777777" w:rsidR="004B469C" w:rsidRPr="00314F12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4DD94F0D" w14:textId="77777777" w:rsidR="004B469C" w:rsidRPr="00314F12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A92F6" w14:textId="77777777" w:rsidR="004B469C" w:rsidRPr="00314F12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sz w:val="16"/>
              </w:rPr>
            </w:pPr>
          </w:p>
        </w:tc>
      </w:tr>
      <w:tr w:rsidR="004B469C" w:rsidRPr="00314F12" w14:paraId="66D19C17" w14:textId="77777777" w:rsidTr="00C67ED4">
        <w:trPr>
          <w:gridAfter w:val="1"/>
          <w:wAfter w:w="59" w:type="dxa"/>
          <w:trHeight w:hRule="exact" w:val="658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53456E" w14:textId="77777777" w:rsidR="004B469C" w:rsidRPr="00314F12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spacing w:val="-2"/>
                <w:w w:val="101"/>
                <w:sz w:val="16"/>
                <w:szCs w:val="16"/>
              </w:rPr>
            </w:pPr>
            <w:r w:rsidRPr="00314F12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P</w:t>
            </w:r>
            <w:r w:rsidRPr="00314F12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>O</w:t>
            </w:r>
            <w:r w:rsidRPr="00314F12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R </w:t>
            </w:r>
            <w:r w:rsidRPr="00314F12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L</w:t>
            </w:r>
            <w:r w:rsidRPr="00314F12">
              <w:rPr>
                <w:rFonts w:ascii="Trebuchet MS" w:hAnsi="Trebuchet MS" w:cs="Arial"/>
                <w:b/>
                <w:bCs/>
                <w:sz w:val="16"/>
                <w:szCs w:val="16"/>
              </w:rPr>
              <w:t>A</w:t>
            </w:r>
            <w:r w:rsidRPr="00314F12">
              <w:rPr>
                <w:rFonts w:ascii="Trebuchet MS" w:hAnsi="Trebuchet MS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314F12">
              <w:rPr>
                <w:rFonts w:ascii="Trebuchet MS" w:hAnsi="Trebuchet MS" w:cs="Arial"/>
                <w:b/>
                <w:bCs/>
                <w:spacing w:val="4"/>
                <w:sz w:val="16"/>
                <w:szCs w:val="16"/>
              </w:rPr>
              <w:t>M</w:t>
            </w:r>
            <w:r w:rsidRPr="00314F12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O</w:t>
            </w:r>
            <w:r w:rsidRPr="00314F12">
              <w:rPr>
                <w:rFonts w:ascii="Trebuchet MS" w:hAnsi="Trebuchet MS" w:cs="Arial"/>
                <w:b/>
                <w:bCs/>
                <w:spacing w:val="-7"/>
                <w:sz w:val="16"/>
                <w:szCs w:val="16"/>
              </w:rPr>
              <w:t>D</w:t>
            </w:r>
            <w:r w:rsidRPr="00314F12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A</w:t>
            </w:r>
            <w:r w:rsidRPr="00314F12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>LI</w:t>
            </w:r>
            <w:r w:rsidRPr="00314F12">
              <w:rPr>
                <w:rFonts w:ascii="Trebuchet MS" w:hAnsi="Trebuchet MS" w:cs="Arial"/>
                <w:b/>
                <w:bCs/>
                <w:spacing w:val="-7"/>
                <w:sz w:val="16"/>
                <w:szCs w:val="16"/>
              </w:rPr>
              <w:t>D</w:t>
            </w:r>
            <w:r w:rsidRPr="00314F12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A</w:t>
            </w:r>
            <w:r w:rsidRPr="00314F12">
              <w:rPr>
                <w:rFonts w:ascii="Trebuchet MS" w:hAnsi="Trebuchet MS" w:cs="Arial"/>
                <w:b/>
                <w:bCs/>
                <w:sz w:val="16"/>
                <w:szCs w:val="16"/>
              </w:rPr>
              <w:t>D</w:t>
            </w:r>
            <w:r w:rsidRPr="00314F12">
              <w:rPr>
                <w:rFonts w:ascii="Trebuchet MS" w:hAnsi="Trebuchet MS" w:cs="Arial"/>
                <w:b/>
                <w:bCs/>
                <w:spacing w:val="8"/>
                <w:sz w:val="16"/>
                <w:szCs w:val="16"/>
              </w:rPr>
              <w:t xml:space="preserve"> </w:t>
            </w:r>
            <w:r w:rsidRPr="00314F12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D</w:t>
            </w:r>
            <w:r w:rsidRPr="00314F12">
              <w:rPr>
                <w:rFonts w:ascii="Trebuchet MS" w:hAnsi="Trebuchet MS" w:cs="Arial"/>
                <w:b/>
                <w:bCs/>
                <w:sz w:val="16"/>
                <w:szCs w:val="16"/>
              </w:rPr>
              <w:t>E</w:t>
            </w:r>
            <w:r w:rsidRPr="00314F12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314F12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AB</w:t>
            </w:r>
            <w:r w:rsidRPr="00314F12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>O</w:t>
            </w:r>
            <w:r w:rsidRPr="00314F12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RD</w:t>
            </w:r>
            <w:r w:rsidRPr="00314F12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A</w:t>
            </w:r>
            <w:r w:rsidRPr="00314F12">
              <w:rPr>
                <w:rFonts w:ascii="Trebuchet MS" w:hAnsi="Trebuchet MS" w:cs="Arial"/>
                <w:b/>
                <w:bCs/>
                <w:sz w:val="16"/>
                <w:szCs w:val="16"/>
              </w:rPr>
              <w:t>R</w:t>
            </w:r>
            <w:r w:rsidRPr="00314F12">
              <w:rPr>
                <w:rFonts w:ascii="Trebuchet MS" w:hAnsi="Trebuchet MS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314F12">
              <w:rPr>
                <w:rFonts w:ascii="Trebuchet MS" w:hAnsi="Trebuchet MS" w:cs="Arial"/>
                <w:b/>
                <w:bCs/>
                <w:spacing w:val="-2"/>
                <w:w w:val="101"/>
                <w:sz w:val="16"/>
                <w:szCs w:val="16"/>
              </w:rPr>
              <w:t>EL</w:t>
            </w:r>
          </w:p>
          <w:p w14:paraId="019B6C33" w14:textId="77777777" w:rsidR="004B469C" w:rsidRPr="00314F12" w:rsidRDefault="004B469C" w:rsidP="006C383B">
            <w:pPr>
              <w:widowControl w:val="0"/>
              <w:autoSpaceDE w:val="0"/>
              <w:spacing w:before="2" w:after="0" w:line="240" w:lineRule="auto"/>
              <w:ind w:left="66" w:right="-20"/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</w:pPr>
            <w:r w:rsidRPr="00314F12"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  <w:t>CO</w:t>
            </w:r>
            <w:r w:rsidRPr="00314F12">
              <w:rPr>
                <w:rFonts w:ascii="Trebuchet MS" w:hAnsi="Trebuchet MS" w:cs="Arial"/>
                <w:b/>
                <w:bCs/>
                <w:spacing w:val="-4"/>
                <w:w w:val="101"/>
                <w:sz w:val="16"/>
                <w:szCs w:val="16"/>
              </w:rPr>
              <w:t>N</w:t>
            </w:r>
            <w:r w:rsidRPr="00314F12"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  <w:t>O</w:t>
            </w:r>
            <w:r w:rsidRPr="00314F12">
              <w:rPr>
                <w:rFonts w:ascii="Trebuchet MS" w:hAnsi="Trebuchet MS" w:cs="Arial"/>
                <w:b/>
                <w:bCs/>
                <w:spacing w:val="-6"/>
                <w:w w:val="101"/>
                <w:sz w:val="16"/>
                <w:szCs w:val="16"/>
              </w:rPr>
              <w:t>C</w:t>
            </w:r>
            <w:r w:rsidRPr="00314F12">
              <w:rPr>
                <w:rFonts w:ascii="Trebuchet MS" w:hAnsi="Trebuchet MS" w:cs="Arial"/>
                <w:b/>
                <w:bCs/>
                <w:spacing w:val="-3"/>
                <w:w w:val="101"/>
                <w:sz w:val="16"/>
                <w:szCs w:val="16"/>
              </w:rPr>
              <w:t>I</w:t>
            </w:r>
            <w:r w:rsidRPr="00314F12">
              <w:rPr>
                <w:rFonts w:ascii="Trebuchet MS" w:hAnsi="Trebuchet MS" w:cs="Arial"/>
                <w:b/>
                <w:bCs/>
                <w:spacing w:val="-2"/>
                <w:w w:val="101"/>
                <w:sz w:val="16"/>
                <w:szCs w:val="16"/>
              </w:rPr>
              <w:t>M</w:t>
            </w:r>
            <w:r w:rsidRPr="00314F12"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  <w:t>IEN</w:t>
            </w:r>
            <w:r w:rsidRPr="00314F12">
              <w:rPr>
                <w:rFonts w:ascii="Trebuchet MS" w:hAnsi="Trebuchet MS" w:cs="Arial"/>
                <w:b/>
                <w:bCs/>
                <w:spacing w:val="-8"/>
                <w:w w:val="101"/>
                <w:sz w:val="16"/>
                <w:szCs w:val="16"/>
              </w:rPr>
              <w:t>T</w:t>
            </w:r>
            <w:r w:rsidRPr="00314F12"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  <w:t>O: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42928ED5" w14:textId="77777777" w:rsidR="004B469C" w:rsidRPr="00314F12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</w:pPr>
            <w:r w:rsidRPr="00314F12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C</w:t>
            </w:r>
            <w:r w:rsidRPr="00314F12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U</w:t>
            </w:r>
            <w:r w:rsidRPr="00314F12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RSO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7E64F7" w14:textId="77777777" w:rsidR="004B469C" w:rsidRPr="00314F12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109" w:right="-20"/>
              <w:rPr>
                <w:rFonts w:ascii="Trebuchet MS" w:hAnsi="Trebuchet MS" w:cs="Arial"/>
                <w:w w:val="101"/>
                <w:sz w:val="16"/>
              </w:rPr>
            </w:pPr>
          </w:p>
          <w:p w14:paraId="0AF3FFAC" w14:textId="77777777" w:rsidR="004B469C" w:rsidRPr="00314F12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109" w:right="-20"/>
              <w:rPr>
                <w:rFonts w:ascii="Trebuchet MS" w:hAnsi="Trebuchet MS" w:cs="Arial"/>
                <w:w w:val="101"/>
                <w:sz w:val="16"/>
              </w:rPr>
            </w:pPr>
            <w:r w:rsidRPr="00314F12">
              <w:rPr>
                <w:rFonts w:ascii="Trebuchet MS" w:hAnsi="Trebuchet MS" w:cs="Arial"/>
                <w:w w:val="101"/>
                <w:sz w:val="16"/>
              </w:rPr>
              <w:t>X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4DA415D7" w14:textId="77777777" w:rsidR="004B469C" w:rsidRPr="00314F12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314F12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T</w:t>
            </w:r>
            <w:r w:rsidRPr="00314F12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A</w:t>
            </w:r>
            <w:r w:rsidRPr="00314F12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L</w:t>
            </w:r>
            <w:r w:rsidRPr="00314F12">
              <w:rPr>
                <w:rFonts w:ascii="Trebuchet MS" w:hAnsi="Trebuchet MS" w:cs="Arial"/>
                <w:b/>
                <w:bCs/>
                <w:color w:val="FFFFFF" w:themeColor="background1"/>
                <w:spacing w:val="-5"/>
                <w:w w:val="101"/>
                <w:sz w:val="14"/>
              </w:rPr>
              <w:t>L</w:t>
            </w:r>
            <w:r w:rsidRPr="00314F12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ER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E6C754" w14:textId="77777777" w:rsidR="004B469C" w:rsidRPr="00314F12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  <w:p w14:paraId="72799C68" w14:textId="77777777" w:rsidR="004B469C" w:rsidRPr="00314F12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3E723924" w14:textId="77777777" w:rsidR="004B469C" w:rsidRPr="00314F12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</w:pPr>
            <w:r w:rsidRPr="00314F12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L</w:t>
            </w:r>
            <w:r w:rsidRPr="00314F12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A</w:t>
            </w:r>
            <w:r w:rsidRPr="00314F12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B</w:t>
            </w:r>
            <w:r w:rsidRPr="00314F12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OR</w:t>
            </w:r>
            <w:r w:rsidRPr="00314F12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A</w:t>
            </w:r>
            <w:r w:rsidRPr="00314F12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T</w:t>
            </w:r>
            <w:r w:rsidRPr="00314F12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O</w:t>
            </w:r>
            <w:r w:rsidRPr="00314F12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R</w:t>
            </w:r>
            <w:r w:rsidRPr="00314F12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IO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07018E" w14:textId="77777777" w:rsidR="004B469C" w:rsidRPr="00314F12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0AD37882" w14:textId="77777777" w:rsidR="004B469C" w:rsidRPr="00314F12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</w:pPr>
            <w:r w:rsidRPr="00314F12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SE</w:t>
            </w:r>
            <w:r w:rsidRPr="00314F12">
              <w:rPr>
                <w:rFonts w:ascii="Trebuchet MS" w:hAnsi="Trebuchet MS" w:cs="Arial"/>
                <w:b/>
                <w:bCs/>
                <w:color w:val="FFFFFF" w:themeColor="background1"/>
                <w:spacing w:val="3"/>
                <w:w w:val="101"/>
                <w:sz w:val="14"/>
              </w:rPr>
              <w:t>M</w:t>
            </w:r>
            <w:r w:rsidRPr="00314F12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314F12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N</w:t>
            </w:r>
            <w:r w:rsidRPr="00314F12"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  <w:t>A</w:t>
            </w:r>
            <w:r w:rsidRPr="00314F12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R</w:t>
            </w:r>
            <w:r w:rsidRPr="00314F12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IO</w:t>
            </w:r>
          </w:p>
        </w:tc>
        <w:tc>
          <w:tcPr>
            <w:tcW w:w="1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2D77C" w14:textId="77777777" w:rsidR="004B469C" w:rsidRPr="00314F12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</w:tr>
      <w:tr w:rsidR="004B469C" w:rsidRPr="00314F12" w14:paraId="6BB67B98" w14:textId="77777777" w:rsidTr="00C67ED4">
        <w:trPr>
          <w:gridAfter w:val="1"/>
          <w:wAfter w:w="59" w:type="dxa"/>
          <w:trHeight w:hRule="exact" w:val="470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5E1BDD" w14:textId="3970E760" w:rsidR="004B469C" w:rsidRPr="00314F12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w w:val="101"/>
                <w:sz w:val="16"/>
                <w:szCs w:val="16"/>
              </w:rPr>
            </w:pPr>
            <w:r w:rsidRPr="00314F12">
              <w:rPr>
                <w:rFonts w:ascii="Trebuchet MS" w:hAnsi="Trebuchet MS" w:cs="Arial"/>
                <w:b/>
                <w:bCs/>
                <w:sz w:val="16"/>
                <w:szCs w:val="16"/>
              </w:rPr>
              <w:t>POR EL</w:t>
            </w:r>
            <w:r w:rsidRPr="00314F12">
              <w:rPr>
                <w:rFonts w:ascii="Trebuchet MS" w:hAnsi="Trebuchet MS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314F12">
              <w:rPr>
                <w:rFonts w:ascii="Trebuchet MS" w:hAnsi="Trebuchet MS" w:cs="Arial"/>
                <w:b/>
                <w:bCs/>
                <w:sz w:val="16"/>
                <w:szCs w:val="16"/>
              </w:rPr>
              <w:t>CA</w:t>
            </w:r>
            <w:r w:rsidRPr="00314F12">
              <w:rPr>
                <w:rFonts w:ascii="Trebuchet MS" w:hAnsi="Trebuchet MS" w:cs="Arial"/>
                <w:b/>
                <w:bCs/>
                <w:spacing w:val="-7"/>
                <w:sz w:val="16"/>
                <w:szCs w:val="16"/>
              </w:rPr>
              <w:t>R</w:t>
            </w:r>
            <w:r w:rsidRPr="00314F12">
              <w:rPr>
                <w:rFonts w:ascii="Trebuchet MS" w:hAnsi="Trebuchet MS" w:cs="Arial"/>
                <w:b/>
                <w:bCs/>
                <w:sz w:val="16"/>
                <w:szCs w:val="16"/>
              </w:rPr>
              <w:t>ÁC</w:t>
            </w:r>
            <w:r w:rsidRPr="00314F12">
              <w:rPr>
                <w:rFonts w:ascii="Trebuchet MS" w:hAnsi="Trebuchet MS" w:cs="Arial"/>
                <w:b/>
                <w:bCs/>
                <w:spacing w:val="-7"/>
                <w:sz w:val="16"/>
                <w:szCs w:val="16"/>
              </w:rPr>
              <w:t>T</w:t>
            </w:r>
            <w:r w:rsidRPr="00314F12">
              <w:rPr>
                <w:rFonts w:ascii="Trebuchet MS" w:hAnsi="Trebuchet MS" w:cs="Arial"/>
                <w:b/>
                <w:bCs/>
                <w:sz w:val="16"/>
                <w:szCs w:val="16"/>
              </w:rPr>
              <w:t>ER</w:t>
            </w:r>
            <w:r w:rsidRPr="00314F12">
              <w:rPr>
                <w:rFonts w:ascii="Trebuchet MS" w:hAnsi="Trebuchet MS" w:cs="Arial"/>
                <w:b/>
                <w:bCs/>
                <w:spacing w:val="6"/>
                <w:sz w:val="16"/>
                <w:szCs w:val="16"/>
              </w:rPr>
              <w:t xml:space="preserve"> </w:t>
            </w:r>
            <w:r w:rsidRPr="00314F12">
              <w:rPr>
                <w:rFonts w:ascii="Trebuchet MS" w:hAnsi="Trebuchet MS" w:cs="Arial"/>
                <w:b/>
                <w:bCs/>
                <w:sz w:val="16"/>
                <w:szCs w:val="16"/>
              </w:rPr>
              <w:t>DE</w:t>
            </w:r>
            <w:r w:rsidRPr="00314F12">
              <w:rPr>
                <w:rFonts w:ascii="Trebuchet MS" w:hAnsi="Trebuchet MS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314F12">
              <w:rPr>
                <w:rFonts w:ascii="Trebuchet MS" w:hAnsi="Trebuchet MS" w:cs="Arial"/>
                <w:b/>
                <w:bCs/>
                <w:sz w:val="16"/>
                <w:szCs w:val="16"/>
              </w:rPr>
              <w:t>LA</w:t>
            </w:r>
            <w:r w:rsidRPr="00314F12">
              <w:rPr>
                <w:rFonts w:ascii="Trebuchet MS" w:hAnsi="Trebuchet MS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 w:rsidR="00783B74" w:rsidRPr="00314F12">
              <w:rPr>
                <w:rFonts w:ascii="Trebuchet MS" w:hAnsi="Trebuchet MS" w:cs="Arial"/>
                <w:b/>
                <w:bCs/>
                <w:spacing w:val="3"/>
                <w:w w:val="101"/>
                <w:sz w:val="16"/>
                <w:szCs w:val="16"/>
              </w:rPr>
              <w:t>UDA</w:t>
            </w:r>
            <w:r w:rsidRPr="00314F12">
              <w:rPr>
                <w:rFonts w:ascii="Trebuchet MS" w:hAnsi="Trebuchet MS" w:cs="Arial"/>
                <w:b/>
                <w:bCs/>
                <w:w w:val="101"/>
                <w:sz w:val="16"/>
                <w:szCs w:val="16"/>
              </w:rPr>
              <w:t>: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3F5FAA47" w14:textId="77777777" w:rsidR="004B469C" w:rsidRPr="00314F12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314F12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O</w:t>
            </w:r>
            <w:r w:rsidRPr="00314F12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B</w:t>
            </w:r>
            <w:r w:rsidRPr="00314F12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L</w:t>
            </w:r>
            <w:r w:rsidRPr="00314F12">
              <w:rPr>
                <w:rFonts w:ascii="Trebuchet MS" w:hAnsi="Trebuchet MS" w:cs="Arial"/>
                <w:b/>
                <w:bCs/>
                <w:color w:val="FFFFFF" w:themeColor="background1"/>
                <w:spacing w:val="-4"/>
                <w:w w:val="101"/>
                <w:sz w:val="14"/>
              </w:rPr>
              <w:t>I</w:t>
            </w:r>
            <w:r w:rsidRPr="00314F12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GA</w:t>
            </w:r>
            <w:r w:rsidRPr="00314F12">
              <w:rPr>
                <w:rFonts w:ascii="Trebuchet MS" w:hAnsi="Trebuchet MS" w:cs="Arial"/>
                <w:b/>
                <w:bCs/>
                <w:color w:val="FFFFFF" w:themeColor="background1"/>
                <w:spacing w:val="-7"/>
                <w:w w:val="101"/>
                <w:sz w:val="14"/>
              </w:rPr>
              <w:t>T</w:t>
            </w:r>
            <w:r w:rsidRPr="00314F12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O</w:t>
            </w:r>
            <w:r w:rsidRPr="00314F12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R</w:t>
            </w:r>
            <w:r w:rsidRPr="00314F12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IA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143A16" w14:textId="77777777" w:rsidR="004B469C" w:rsidRPr="00314F12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82" w:right="-20"/>
              <w:rPr>
                <w:rFonts w:ascii="Trebuchet MS" w:hAnsi="Trebuchet MS" w:cs="Arial"/>
                <w:w w:val="101"/>
                <w:sz w:val="16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27054518" w14:textId="77777777" w:rsidR="004B469C" w:rsidRPr="00314F12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</w:pPr>
            <w:r w:rsidRPr="00314F12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RECUR</w:t>
            </w:r>
            <w:r w:rsidRPr="00314F12">
              <w:rPr>
                <w:rFonts w:ascii="Trebuchet MS" w:hAnsi="Trebuchet MS" w:cs="Arial"/>
                <w:b/>
                <w:bCs/>
                <w:color w:val="FFFFFF" w:themeColor="background1"/>
                <w:spacing w:val="-4"/>
                <w:w w:val="101"/>
                <w:sz w:val="14"/>
              </w:rPr>
              <w:t>S</w:t>
            </w:r>
            <w:r w:rsidRPr="00314F12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A</w:t>
            </w:r>
            <w:r w:rsidRPr="00314F12">
              <w:rPr>
                <w:rFonts w:ascii="Trebuchet MS" w:hAnsi="Trebuchet MS" w:cs="Arial"/>
                <w:b/>
                <w:bCs/>
                <w:color w:val="FFFFFF" w:themeColor="background1"/>
                <w:spacing w:val="-4"/>
                <w:w w:val="101"/>
                <w:sz w:val="14"/>
              </w:rPr>
              <w:t>-</w:t>
            </w:r>
            <w:r w:rsidRPr="00314F12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B</w:t>
            </w:r>
            <w:r w:rsidRPr="00314F12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L</w:t>
            </w:r>
            <w:r w:rsidRPr="00314F12"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  <w:t>E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38812A" w14:textId="77777777" w:rsidR="004B469C" w:rsidRPr="00314F12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62BFDAC2" w14:textId="77777777" w:rsidR="004B469C" w:rsidRPr="00314F12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</w:pPr>
            <w:r w:rsidRPr="00314F12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O</w:t>
            </w:r>
            <w:r w:rsidRPr="00314F12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P</w:t>
            </w:r>
            <w:r w:rsidRPr="00314F12"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  <w:t>T</w:t>
            </w:r>
            <w:r w:rsidRPr="00314F12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A</w:t>
            </w:r>
            <w:r w:rsidRPr="00314F12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T</w:t>
            </w:r>
            <w:r w:rsidRPr="00314F12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314F12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VA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382EA6" w14:textId="77777777" w:rsidR="004B469C" w:rsidRPr="00314F12" w:rsidRDefault="003A7671" w:rsidP="003A767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rebuchet MS" w:hAnsi="Trebuchet MS" w:cs="Arial"/>
                <w:sz w:val="16"/>
              </w:rPr>
            </w:pPr>
            <w:r w:rsidRPr="00314F12">
              <w:rPr>
                <w:rFonts w:ascii="Trebuchet MS" w:hAnsi="Trebuchet MS" w:cs="Arial"/>
                <w:sz w:val="16"/>
              </w:rPr>
              <w:t>X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07627EE9" w14:textId="77777777" w:rsidR="004B469C" w:rsidRPr="00314F12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314F12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S</w:t>
            </w:r>
            <w:r w:rsidRPr="00314F12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EL</w:t>
            </w:r>
            <w:r w:rsidRPr="00314F12">
              <w:rPr>
                <w:rFonts w:ascii="Trebuchet MS" w:hAnsi="Trebuchet MS" w:cs="Arial"/>
                <w:b/>
                <w:bCs/>
                <w:color w:val="FFFFFF" w:themeColor="background1"/>
                <w:spacing w:val="-5"/>
                <w:w w:val="101"/>
                <w:sz w:val="14"/>
              </w:rPr>
              <w:t>E</w:t>
            </w:r>
            <w:r w:rsidRPr="00314F12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CT</w:t>
            </w:r>
            <w:r w:rsidRPr="00314F12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I</w:t>
            </w:r>
            <w:r w:rsidRPr="00314F12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VA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AB53A2" w14:textId="77777777" w:rsidR="004B469C" w:rsidRPr="00314F12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0FB46763" w14:textId="77777777" w:rsidR="004B469C" w:rsidRPr="00314F12" w:rsidRDefault="004B469C" w:rsidP="004B469C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</w:pPr>
            <w:r w:rsidRPr="00314F12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ACREDITABLE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0C45" w14:textId="77777777" w:rsidR="004B469C" w:rsidRPr="00314F12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</w:tr>
    </w:tbl>
    <w:p w14:paraId="52B06FD4" w14:textId="77777777" w:rsidR="004B469C" w:rsidRPr="00314F12" w:rsidRDefault="004B469C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0" w:type="auto"/>
        <w:tblInd w:w="-35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10905"/>
      </w:tblGrid>
      <w:tr w:rsidR="006F74C5" w:rsidRPr="00314F12" w14:paraId="4732C3C2" w14:textId="77777777" w:rsidTr="00F14ECA">
        <w:trPr>
          <w:gridBefore w:val="1"/>
          <w:wBefore w:w="15" w:type="dxa"/>
          <w:trHeight w:val="300"/>
        </w:trPr>
        <w:tc>
          <w:tcPr>
            <w:tcW w:w="10820" w:type="dxa"/>
            <w:shd w:val="clear" w:color="auto" w:fill="4F81BD" w:themeFill="accent1"/>
          </w:tcPr>
          <w:p w14:paraId="55BEEA5C" w14:textId="77777777" w:rsidR="006F74C5" w:rsidRPr="00314F12" w:rsidRDefault="006F74C5" w:rsidP="00F94467">
            <w:pPr>
              <w:widowControl w:val="0"/>
              <w:autoSpaceDE w:val="0"/>
              <w:spacing w:before="35" w:after="0" w:line="240" w:lineRule="auto"/>
              <w:ind w:left="-15" w:right="-20"/>
              <w:jc w:val="center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1831BD2A" w14:textId="77777777" w:rsidR="006F74C5" w:rsidRPr="00314F12" w:rsidRDefault="006F74C5" w:rsidP="006958D8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314F12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 xml:space="preserve">PERFIL DEL </w:t>
            </w:r>
            <w:r w:rsidR="00582341" w:rsidRPr="00314F12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DOCENTE</w:t>
            </w:r>
            <w:r w:rsidRPr="00314F12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</w:tr>
      <w:tr w:rsidR="006F74C5" w:rsidRPr="00314F12" w14:paraId="2EA68E1C" w14:textId="77777777" w:rsidTr="001A53CE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trHeight w:val="780"/>
        </w:trPr>
        <w:tc>
          <w:tcPr>
            <w:tcW w:w="10920" w:type="dxa"/>
            <w:gridSpan w:val="2"/>
          </w:tcPr>
          <w:p w14:paraId="018CB89B" w14:textId="77777777" w:rsidR="006F74C5" w:rsidRPr="00314F12" w:rsidRDefault="006F74C5" w:rsidP="001A53CE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</w:rPr>
            </w:pPr>
          </w:p>
          <w:p w14:paraId="0E92BE98" w14:textId="77777777" w:rsidR="00DE6E9F" w:rsidRPr="00314F12" w:rsidRDefault="00DE6E9F" w:rsidP="00841C1C">
            <w:pPr>
              <w:widowControl w:val="0"/>
              <w:autoSpaceDE w:val="0"/>
              <w:spacing w:before="35" w:after="0"/>
              <w:ind w:left="105" w:right="-20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314F12">
              <w:rPr>
                <w:rFonts w:ascii="Trebuchet MS" w:hAnsi="Trebuchet MS" w:cs="Trebuchet MS"/>
                <w:bCs/>
                <w:sz w:val="18"/>
                <w:szCs w:val="18"/>
              </w:rPr>
              <w:t>Para la impartición de esta unidad de aprendizaje se sugiere la participación de un doctor en Matemáticas, Ciencias de la Computación o áreas afines.</w:t>
            </w:r>
          </w:p>
        </w:tc>
      </w:tr>
      <w:tr w:rsidR="00DD5835" w:rsidRPr="00314F12" w14:paraId="2C43618E" w14:textId="77777777" w:rsidTr="00111C7C">
        <w:trPr>
          <w:gridBefore w:val="1"/>
          <w:wBefore w:w="15" w:type="dxa"/>
          <w:trHeight w:val="300"/>
        </w:trPr>
        <w:tc>
          <w:tcPr>
            <w:tcW w:w="10905" w:type="dxa"/>
            <w:shd w:val="clear" w:color="auto" w:fill="4F81BD" w:themeFill="accent1"/>
          </w:tcPr>
          <w:p w14:paraId="46A692B0" w14:textId="77777777" w:rsidR="00DD5835" w:rsidRPr="00314F12" w:rsidRDefault="00DD5835" w:rsidP="006958D8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7F564935" w14:textId="77777777" w:rsidR="00DD5835" w:rsidRPr="00314F12" w:rsidRDefault="00DD5835" w:rsidP="009A7603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314F12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CONTRIBUCIÓN DE LA UNIDAD DE APRENDIZAJE A</w:t>
            </w:r>
            <w:r w:rsidR="0022722B" w:rsidRPr="00314F12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L PERFIL DE EGRESO DEL PROGRAMA EDUCATIVO</w:t>
            </w:r>
            <w:r w:rsidR="009A7603" w:rsidRPr="00314F12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</w:tr>
      <w:tr w:rsidR="00DD5835" w:rsidRPr="00314F12" w14:paraId="51654FB5" w14:textId="77777777" w:rsidTr="00F515A3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trHeight w:val="780"/>
        </w:trPr>
        <w:tc>
          <w:tcPr>
            <w:tcW w:w="10920" w:type="dxa"/>
            <w:gridSpan w:val="2"/>
          </w:tcPr>
          <w:p w14:paraId="30023C42" w14:textId="77777777" w:rsidR="00DD5835" w:rsidRPr="00314F12" w:rsidRDefault="00DD5835" w:rsidP="00DD5835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</w:rPr>
            </w:pPr>
          </w:p>
          <w:p w14:paraId="60CE883E" w14:textId="77777777" w:rsidR="00F14ECA" w:rsidRPr="00314F12" w:rsidRDefault="00F14ECA" w:rsidP="00F14ECA">
            <w:pPr>
              <w:widowControl w:val="0"/>
              <w:spacing w:before="35" w:after="0" w:line="100" w:lineRule="atLeast"/>
              <w:ind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314F12">
              <w:rPr>
                <w:rFonts w:ascii="Trebuchet MS" w:hAnsi="Trebuchet MS" w:cs="Trebuchet MS"/>
                <w:bCs/>
                <w:sz w:val="18"/>
                <w:szCs w:val="18"/>
              </w:rPr>
              <w:t>La Unidad de Aprendizaje incide de manera directa en la formación de las competencias genéricas institucionales siguientes:</w:t>
            </w:r>
          </w:p>
          <w:p w14:paraId="6E4D8B50" w14:textId="77777777" w:rsidR="00F14ECA" w:rsidRPr="00314F12" w:rsidRDefault="00F14ECA" w:rsidP="00F14ECA">
            <w:pPr>
              <w:widowControl w:val="0"/>
              <w:spacing w:before="35" w:after="0" w:line="100" w:lineRule="atLeast"/>
              <w:ind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</w:p>
          <w:p w14:paraId="2FE65F45" w14:textId="77777777" w:rsidR="00F14ECA" w:rsidRPr="00314F12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314F12">
              <w:rPr>
                <w:rFonts w:ascii="Trebuchet MS" w:hAnsi="Trebuchet MS" w:cs="Trebuchet MS"/>
                <w:bCs/>
                <w:sz w:val="18"/>
                <w:szCs w:val="18"/>
              </w:rPr>
              <w:t>CG</w:t>
            </w:r>
            <w:r w:rsidRPr="00314F12">
              <w:rPr>
                <w:rFonts w:ascii="Trebuchet MS" w:hAnsi="Trebuchet MS" w:cs="Arial"/>
                <w:sz w:val="18"/>
                <w:szCs w:val="18"/>
              </w:rPr>
              <w:t>1. Planifica su proyecto educativo y de vida de manera autónoma bajo los principios de libertad, respeto, responsabilidad social y justicia para contribuir como agente de cambio al desarrollo de su entorno.</w:t>
            </w:r>
          </w:p>
          <w:p w14:paraId="33E1A06D" w14:textId="77777777" w:rsidR="00F14ECA" w:rsidRPr="00314F12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314F12">
              <w:rPr>
                <w:rFonts w:ascii="Trebuchet MS" w:hAnsi="Trebuchet MS" w:cs="Arial"/>
                <w:sz w:val="18"/>
                <w:szCs w:val="18"/>
              </w:rPr>
              <w:t xml:space="preserve">CG2. Se comunica de manera oral y escrita en español y en </w:t>
            </w:r>
            <w:proofErr w:type="gramStart"/>
            <w:r w:rsidRPr="00314F12">
              <w:rPr>
                <w:rFonts w:ascii="Trebuchet MS" w:hAnsi="Trebuchet MS" w:cs="Arial"/>
                <w:sz w:val="18"/>
                <w:szCs w:val="18"/>
              </w:rPr>
              <w:t>una  lengua</w:t>
            </w:r>
            <w:proofErr w:type="gramEnd"/>
            <w:r w:rsidRPr="00314F12">
              <w:rPr>
                <w:rFonts w:ascii="Trebuchet MS" w:hAnsi="Trebuchet MS" w:cs="Arial"/>
                <w:sz w:val="18"/>
                <w:szCs w:val="18"/>
              </w:rPr>
              <w:t xml:space="preserve"> extranjera para ampliar sus redes académicas, sociales y </w:t>
            </w:r>
            <w:r w:rsidRPr="00314F12">
              <w:rPr>
                <w:rFonts w:ascii="Trebuchet MS" w:hAnsi="Trebuchet MS" w:cs="Arial"/>
                <w:sz w:val="18"/>
                <w:szCs w:val="18"/>
              </w:rPr>
              <w:lastRenderedPageBreak/>
              <w:t>profesionales que le permitan adquirir una perspectiva internacional.</w:t>
            </w:r>
          </w:p>
          <w:p w14:paraId="71D43E93" w14:textId="77777777" w:rsidR="00F14ECA" w:rsidRPr="00314F12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314F12">
              <w:rPr>
                <w:rFonts w:ascii="Trebuchet MS" w:hAnsi="Trebuchet MS" w:cs="Arial"/>
                <w:sz w:val="18"/>
                <w:szCs w:val="18"/>
              </w:rPr>
              <w:t xml:space="preserve">CG3. Maneja ética y responsablemente las tecnologías de la información para agilizar sus procesos académicos y profesionales de intercomunicación. </w:t>
            </w:r>
          </w:p>
          <w:p w14:paraId="76718A74" w14:textId="77777777" w:rsidR="00F14ECA" w:rsidRPr="00314F12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</w:p>
          <w:p w14:paraId="7CD98A7C" w14:textId="77777777" w:rsidR="00F14ECA" w:rsidRPr="00314F12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314F12">
              <w:rPr>
                <w:rFonts w:ascii="Trebuchet MS" w:hAnsi="Trebuchet MS" w:cs="Trebuchet MS"/>
                <w:bCs/>
                <w:sz w:val="18"/>
                <w:szCs w:val="18"/>
              </w:rPr>
              <w:t xml:space="preserve">Contribuye a las competencias específicas siguientes: </w:t>
            </w:r>
          </w:p>
          <w:p w14:paraId="40A2AB1C" w14:textId="77777777" w:rsidR="00AD7DF5" w:rsidRPr="00314F12" w:rsidRDefault="00AD7DF5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</w:p>
          <w:p w14:paraId="3B8B38F3" w14:textId="3CDAA7DB" w:rsidR="00AD7DF5" w:rsidRPr="00314F12" w:rsidRDefault="00482D2E" w:rsidP="00AD7DF5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6D3FFA">
              <w:rPr>
                <w:rFonts w:ascii="Trebuchet MS" w:hAnsi="Trebuchet MS"/>
                <w:color w:val="1A1A1A"/>
                <w:sz w:val="18"/>
                <w:szCs w:val="18"/>
                <w:lang w:val="es-ES"/>
              </w:rPr>
              <w:t>CE2. Analiza, construye y desarrolla argumentaciones lógicas con una identificación clara de hipótesis y conclusiones para la resolución de problemas</w:t>
            </w:r>
            <w:r w:rsidR="00AD7DF5" w:rsidRPr="00314F12">
              <w:rPr>
                <w:rFonts w:ascii="Trebuchet MS" w:hAnsi="Trebuchet MS" w:cs="Arial"/>
                <w:sz w:val="18"/>
                <w:szCs w:val="18"/>
              </w:rPr>
              <w:t>.</w:t>
            </w:r>
          </w:p>
          <w:p w14:paraId="67148BB4" w14:textId="77777777" w:rsidR="00AD7DF5" w:rsidRPr="00314F12" w:rsidRDefault="00AD7DF5" w:rsidP="00AD7DF5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314F12">
              <w:rPr>
                <w:rFonts w:ascii="Trebuchet MS" w:hAnsi="Trebuchet MS" w:cs="Arial"/>
                <w:sz w:val="18"/>
                <w:szCs w:val="18"/>
              </w:rPr>
              <w:t xml:space="preserve">CE3. </w:t>
            </w:r>
            <w:r w:rsidR="007E6C31" w:rsidRPr="00314F12">
              <w:rPr>
                <w:rFonts w:ascii="Trebuchet MS" w:hAnsi="Trebuchet MS" w:cs="Arial"/>
                <w:color w:val="000000"/>
                <w:kern w:val="1"/>
                <w:sz w:val="18"/>
                <w:szCs w:val="18"/>
                <w:u w:color="000000"/>
                <w:lang w:val="es-ES"/>
              </w:rPr>
              <w:t>Domina los conceptos elementales de la matemática clásica y su evolución histórica como parte fundamental de su desarrollo profesional.</w:t>
            </w:r>
            <w:r w:rsidRPr="00314F12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</w:p>
          <w:p w14:paraId="7748F629" w14:textId="77777777" w:rsidR="00482D2E" w:rsidRDefault="00482D2E" w:rsidP="00AD7DF5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6D3FFA">
              <w:rPr>
                <w:rFonts w:ascii="Trebuchet MS" w:hAnsi="Trebuchet MS"/>
                <w:color w:val="1A1A1A"/>
                <w:sz w:val="18"/>
                <w:szCs w:val="18"/>
                <w:lang w:val="es-ES"/>
              </w:rPr>
              <w:t>CE4. Conoce y aplica los conceptos elementales de la matemática moderna en diversas áreas del conocimiento</w:t>
            </w:r>
            <w:r w:rsidRPr="00314F12"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 </w:t>
            </w:r>
          </w:p>
          <w:p w14:paraId="366AB060" w14:textId="45187C6E" w:rsidR="00AD7DF5" w:rsidRPr="00314F12" w:rsidRDefault="00AD7DF5" w:rsidP="00AD7DF5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314F12"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CE6. </w:t>
            </w:r>
            <w:r w:rsidR="007E6C31" w:rsidRPr="00314F12">
              <w:rPr>
                <w:rFonts w:ascii="Trebuchet MS" w:hAnsi="Trebuchet MS" w:cs="Arial"/>
                <w:color w:val="000000"/>
                <w:kern w:val="1"/>
                <w:sz w:val="18"/>
                <w:szCs w:val="18"/>
                <w:u w:color="000000"/>
                <w:lang w:val="es-ES"/>
              </w:rPr>
              <w:t>Desarrolla disciplina de trabajo y capacidad de colaboración dentro de las matemáticas, así como con profesionales de otras áreas</w:t>
            </w:r>
            <w:r w:rsidRPr="00314F12"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. </w:t>
            </w:r>
          </w:p>
          <w:p w14:paraId="35FD1BC8" w14:textId="77777777" w:rsidR="00AD7DF5" w:rsidRPr="00314F12" w:rsidRDefault="00AD7DF5" w:rsidP="00AD7DF5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314F12">
              <w:rPr>
                <w:rFonts w:ascii="Trebuchet MS" w:hAnsi="Trebuchet MS" w:cs="Arial"/>
                <w:color w:val="000000"/>
                <w:sz w:val="18"/>
                <w:szCs w:val="18"/>
              </w:rPr>
              <w:t>CE7. Selecciona y conoce la herramienta matemática y/o computacional para resolver problemas en diferentes áreas del conocimiento.</w:t>
            </w:r>
          </w:p>
          <w:p w14:paraId="4A1F9761" w14:textId="77777777" w:rsidR="00AD7DF5" w:rsidRPr="00314F12" w:rsidRDefault="00AD7DF5" w:rsidP="00AD7DF5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314F12">
              <w:rPr>
                <w:rFonts w:ascii="Trebuchet MS" w:hAnsi="Trebuchet MS" w:cs="Arial"/>
                <w:sz w:val="18"/>
                <w:szCs w:val="18"/>
              </w:rPr>
              <w:t xml:space="preserve">CE8. </w:t>
            </w:r>
            <w:proofErr w:type="gramStart"/>
            <w:r w:rsidRPr="00314F12">
              <w:rPr>
                <w:rFonts w:ascii="Trebuchet MS" w:hAnsi="Trebuchet MS" w:cs="Arial"/>
                <w:sz w:val="18"/>
                <w:szCs w:val="18"/>
              </w:rPr>
              <w:t>Explora  temas</w:t>
            </w:r>
            <w:proofErr w:type="gramEnd"/>
            <w:r w:rsidRPr="00314F12">
              <w:rPr>
                <w:rFonts w:ascii="Trebuchet MS" w:hAnsi="Trebuchet MS" w:cs="Arial"/>
                <w:sz w:val="18"/>
                <w:szCs w:val="18"/>
              </w:rPr>
              <w:t xml:space="preserve"> avanzados de la matemática bajo la orientación de especialistas abriendo la opción de continuar con estudios de posgrado.</w:t>
            </w:r>
          </w:p>
          <w:p w14:paraId="38FF4845" w14:textId="77777777" w:rsidR="000671FE" w:rsidRPr="00314F12" w:rsidRDefault="000671FE" w:rsidP="007868D3">
            <w:pPr>
              <w:widowControl w:val="0"/>
              <w:spacing w:before="35" w:after="0" w:line="100" w:lineRule="atLeast"/>
              <w:ind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  <w:p w14:paraId="3484455A" w14:textId="77777777" w:rsidR="00AB7E79" w:rsidRPr="00314F12" w:rsidRDefault="00AB7E79" w:rsidP="00BB39FD">
            <w:pPr>
              <w:widowControl w:val="0"/>
              <w:autoSpaceDE w:val="0"/>
              <w:spacing w:before="35" w:after="0" w:line="240" w:lineRule="auto"/>
              <w:ind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9A7603" w:rsidRPr="00314F12" w14:paraId="4F2AA8CC" w14:textId="77777777" w:rsidTr="006C383B">
        <w:trPr>
          <w:gridBefore w:val="1"/>
          <w:wBefore w:w="15" w:type="dxa"/>
          <w:trHeight w:val="300"/>
        </w:trPr>
        <w:tc>
          <w:tcPr>
            <w:tcW w:w="10905" w:type="dxa"/>
            <w:shd w:val="clear" w:color="auto" w:fill="4F81BD" w:themeFill="accent1"/>
          </w:tcPr>
          <w:p w14:paraId="36AFAD91" w14:textId="77777777" w:rsidR="009A7603" w:rsidRPr="00314F12" w:rsidRDefault="009A7603" w:rsidP="006C383B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0CA27336" w14:textId="77777777" w:rsidR="009A7603" w:rsidRPr="00314F12" w:rsidRDefault="009A7603" w:rsidP="006C383B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314F12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CONTEXTUALIZACIÓN EN EL PLAN DE ESTUDIOS:</w:t>
            </w:r>
          </w:p>
        </w:tc>
      </w:tr>
      <w:tr w:rsidR="00F14ECA" w:rsidRPr="00314F12" w14:paraId="2B60F0A6" w14:textId="77777777" w:rsidTr="006C383B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trHeight w:val="780"/>
        </w:trPr>
        <w:tc>
          <w:tcPr>
            <w:tcW w:w="10920" w:type="dxa"/>
            <w:gridSpan w:val="2"/>
          </w:tcPr>
          <w:p w14:paraId="329A6D35" w14:textId="77777777" w:rsidR="00F14ECA" w:rsidRPr="00314F12" w:rsidRDefault="00F14ECA" w:rsidP="00F14ECA">
            <w:pPr>
              <w:widowControl w:val="0"/>
              <w:snapToGrid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</w:p>
          <w:p w14:paraId="158A1D8F" w14:textId="5D4613B3" w:rsidR="00A736BB" w:rsidRPr="00314F12" w:rsidRDefault="00A736BB" w:rsidP="00A736BB">
            <w:pPr>
              <w:widowControl w:val="0"/>
              <w:spacing w:before="35" w:after="0" w:line="100" w:lineRule="atLeast"/>
              <w:ind w:right="-20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314F12">
              <w:rPr>
                <w:rFonts w:ascii="Trebuchet MS" w:eastAsia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 xml:space="preserve">La importancia de esta Unidad de Aprendizaje reside en que permite al estudiante profundizar </w:t>
            </w:r>
            <w:proofErr w:type="gramStart"/>
            <w:r w:rsidRPr="00314F12">
              <w:rPr>
                <w:rFonts w:ascii="Trebuchet MS" w:eastAsia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>en  temas</w:t>
            </w:r>
            <w:proofErr w:type="gramEnd"/>
            <w:r w:rsidRPr="00314F12">
              <w:rPr>
                <w:rFonts w:ascii="Trebuchet MS" w:eastAsia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 xml:space="preserve"> avanzados de Robótica para aplicarlos en la resolución de problemas de distintas áreas de las matemáticas. </w:t>
            </w:r>
          </w:p>
          <w:p w14:paraId="6E9CB3B7" w14:textId="77777777" w:rsidR="00A736BB" w:rsidRPr="00314F12" w:rsidRDefault="00A736BB" w:rsidP="00A736BB">
            <w:pPr>
              <w:widowControl w:val="0"/>
              <w:spacing w:before="35" w:after="0" w:line="100" w:lineRule="atLeast"/>
              <w:ind w:left="105"/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14:paraId="0CA7593D" w14:textId="77777777" w:rsidR="00A736BB" w:rsidRPr="00314F12" w:rsidRDefault="00A736BB" w:rsidP="00A736BB">
            <w:pPr>
              <w:widowControl w:val="0"/>
              <w:spacing w:before="35" w:after="0" w:line="100" w:lineRule="atLeast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314F12">
              <w:rPr>
                <w:rFonts w:ascii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 xml:space="preserve">Esta Unidad de Aprendizaje forma parte del </w:t>
            </w:r>
            <w:r w:rsidRPr="00314F12">
              <w:rPr>
                <w:rFonts w:ascii="Trebuchet MS" w:hAnsi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>á</w:t>
            </w:r>
            <w:r w:rsidRPr="00314F12">
              <w:rPr>
                <w:rFonts w:ascii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 xml:space="preserve">rea disciplinar porque aporta elementos importantes para </w:t>
            </w:r>
            <w:r w:rsidRPr="00314F12">
              <w:rPr>
                <w:rFonts w:ascii="Trebuchet MS" w:hAnsi="Trebuchet MS" w:cs="Trebuchet MS"/>
                <w:bCs/>
                <w:color w:val="000000"/>
                <w:kern w:val="1"/>
                <w:sz w:val="18"/>
                <w:szCs w:val="18"/>
                <w:u w:color="000000"/>
                <w:lang w:val="es-ES"/>
              </w:rPr>
              <w:t>el ejercicio de la profesión.</w:t>
            </w:r>
          </w:p>
          <w:p w14:paraId="0B17200D" w14:textId="77777777" w:rsidR="00A736BB" w:rsidRPr="00314F12" w:rsidRDefault="00A736BB" w:rsidP="00A736BB">
            <w:pPr>
              <w:widowControl w:val="0"/>
              <w:spacing w:before="35" w:after="0" w:line="100" w:lineRule="atLeast"/>
              <w:ind w:left="105"/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14:paraId="1135509E" w14:textId="09938FC6" w:rsidR="00A736BB" w:rsidRPr="00314F12" w:rsidRDefault="00A736BB" w:rsidP="00A736BB">
            <w:pPr>
              <w:widowControl w:val="0"/>
              <w:spacing w:before="35" w:after="0" w:line="100" w:lineRule="atLeast"/>
              <w:jc w:val="both"/>
              <w:rPr>
                <w:rFonts w:ascii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</w:pPr>
            <w:r w:rsidRPr="00314F12">
              <w:rPr>
                <w:rFonts w:ascii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>Al ser Unidades de Aprendizaje optativas, con ayuda del tutor, el alumno puede elegir el momento apropiado para cursarlas. Se relaciona con las materias del grupo de Computación.</w:t>
            </w:r>
          </w:p>
          <w:p w14:paraId="37113D14" w14:textId="77777777" w:rsidR="00F14ECA" w:rsidRPr="00314F12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/>
                <w:bCs/>
                <w:sz w:val="18"/>
              </w:rPr>
            </w:pPr>
          </w:p>
        </w:tc>
      </w:tr>
      <w:tr w:rsidR="00F14ECA" w:rsidRPr="00314F12" w14:paraId="78835EE1" w14:textId="77777777" w:rsidTr="00F14ECA">
        <w:trPr>
          <w:gridBefore w:val="1"/>
          <w:wBefore w:w="15" w:type="dxa"/>
          <w:trHeight w:val="300"/>
        </w:trPr>
        <w:tc>
          <w:tcPr>
            <w:tcW w:w="10820" w:type="dxa"/>
            <w:shd w:val="clear" w:color="auto" w:fill="4F81BD" w:themeFill="accent1"/>
          </w:tcPr>
          <w:p w14:paraId="40FCD59D" w14:textId="77777777" w:rsidR="00F14ECA" w:rsidRPr="00314F12" w:rsidRDefault="00F14ECA" w:rsidP="00F14ECA">
            <w:pPr>
              <w:widowControl w:val="0"/>
              <w:snapToGrid w:val="0"/>
              <w:spacing w:before="35" w:after="0" w:line="100" w:lineRule="atLeast"/>
              <w:ind w:left="-15" w:right="-20"/>
              <w:rPr>
                <w:rFonts w:ascii="Trebuchet MS" w:hAnsi="Trebuchet MS" w:cs="Trebuchet MS"/>
                <w:b/>
                <w:bCs/>
                <w:color w:val="FFFFFF"/>
                <w:sz w:val="18"/>
                <w:szCs w:val="18"/>
              </w:rPr>
            </w:pPr>
          </w:p>
          <w:p w14:paraId="3E9BC28D" w14:textId="77777777" w:rsidR="00F14ECA" w:rsidRPr="00314F12" w:rsidRDefault="00F14ECA" w:rsidP="00F14ECA">
            <w:pPr>
              <w:widowControl w:val="0"/>
              <w:spacing w:before="35" w:after="0" w:line="100" w:lineRule="atLeast"/>
              <w:ind w:left="-15" w:right="-20"/>
              <w:rPr>
                <w:rFonts w:ascii="Trebuchet MS" w:hAnsi="Trebuchet MS"/>
              </w:rPr>
            </w:pPr>
            <w:r w:rsidRPr="00314F12">
              <w:rPr>
                <w:rFonts w:ascii="Trebuchet MS" w:hAnsi="Trebuchet MS" w:cs="Trebuchet MS"/>
                <w:b/>
                <w:bCs/>
                <w:color w:val="FFFFFF"/>
                <w:sz w:val="18"/>
                <w:szCs w:val="18"/>
              </w:rPr>
              <w:t>COMPETENCIA DE LA UNIDAD DE APRENDIZAJE:</w:t>
            </w:r>
          </w:p>
        </w:tc>
      </w:tr>
      <w:tr w:rsidR="00F14ECA" w:rsidRPr="00314F12" w14:paraId="502C08A2" w14:textId="77777777" w:rsidTr="00F14ECA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trHeight w:val="780"/>
        </w:trPr>
        <w:tc>
          <w:tcPr>
            <w:tcW w:w="10835" w:type="dxa"/>
            <w:gridSpan w:val="2"/>
          </w:tcPr>
          <w:p w14:paraId="62DBDEC3" w14:textId="77777777" w:rsidR="00924B7C" w:rsidRPr="00314F12" w:rsidRDefault="00924B7C" w:rsidP="00F14ECA">
            <w:pPr>
              <w:widowControl w:val="0"/>
              <w:autoSpaceDE w:val="0"/>
              <w:spacing w:before="35" w:after="0"/>
              <w:ind w:left="105" w:right="-20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  <w:p w14:paraId="27FDD6F4" w14:textId="7E3D0F7B" w:rsidR="00F14ECA" w:rsidRPr="00314F12" w:rsidRDefault="00A736BB" w:rsidP="00F14ECA">
            <w:pPr>
              <w:widowControl w:val="0"/>
              <w:autoSpaceDE w:val="0"/>
              <w:spacing w:before="35" w:after="0"/>
              <w:ind w:left="105" w:right="-20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314F12">
              <w:rPr>
                <w:rFonts w:ascii="Trebuchet MS" w:hAnsi="Trebuchet MS" w:cs="Arial"/>
                <w:color w:val="000000"/>
                <w:sz w:val="18"/>
                <w:szCs w:val="18"/>
              </w:rPr>
              <w:t>Explora temas avanzados de Computación bajo la orientación de especialistas, para profundizar sus conocimientos en el área.</w:t>
            </w:r>
          </w:p>
        </w:tc>
      </w:tr>
    </w:tbl>
    <w:p w14:paraId="44541F52" w14:textId="77777777" w:rsidR="0022722B" w:rsidRPr="00314F12" w:rsidRDefault="0022722B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0" w:type="auto"/>
        <w:tblInd w:w="-35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10905"/>
      </w:tblGrid>
      <w:tr w:rsidR="00E73224" w:rsidRPr="00314F12" w14:paraId="2C854C4B" w14:textId="77777777" w:rsidTr="00111C7C">
        <w:trPr>
          <w:gridBefore w:val="1"/>
          <w:wBefore w:w="15" w:type="dxa"/>
          <w:trHeight w:val="300"/>
        </w:trPr>
        <w:tc>
          <w:tcPr>
            <w:tcW w:w="10905" w:type="dxa"/>
            <w:shd w:val="clear" w:color="auto" w:fill="4F81BD" w:themeFill="accent1"/>
          </w:tcPr>
          <w:p w14:paraId="6A4258EA" w14:textId="77777777" w:rsidR="00582341" w:rsidRPr="00314F12" w:rsidRDefault="00582341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0E59F7D5" w14:textId="77777777" w:rsidR="00582341" w:rsidRPr="00314F12" w:rsidRDefault="00582341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314F12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CONTENIDOS</w:t>
            </w:r>
            <w:r w:rsidR="004D09FA" w:rsidRPr="00314F12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 xml:space="preserve"> DE LA UNIDAD DE APRENDIZAJE</w:t>
            </w:r>
            <w:r w:rsidRPr="00314F12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</w:tr>
      <w:tr w:rsidR="00582341" w:rsidRPr="00314F12" w14:paraId="67772F92" w14:textId="77777777" w:rsidTr="001A53CE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trHeight w:val="780"/>
        </w:trPr>
        <w:tc>
          <w:tcPr>
            <w:tcW w:w="10920" w:type="dxa"/>
            <w:gridSpan w:val="2"/>
          </w:tcPr>
          <w:p w14:paraId="10CCAFA4" w14:textId="77777777" w:rsidR="00F14ECA" w:rsidRPr="00314F12" w:rsidRDefault="00F14ECA" w:rsidP="00924B7C">
            <w:pPr>
              <w:widowControl w:val="0"/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</w:p>
          <w:p w14:paraId="177AEA9E" w14:textId="77777777" w:rsidR="00883C77" w:rsidRPr="00314F12" w:rsidRDefault="00883C77" w:rsidP="00883C77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314F12">
              <w:rPr>
                <w:rFonts w:ascii="Trebuchet MS" w:hAnsi="Trebuchet MS" w:cs="Arial"/>
                <w:bCs/>
                <w:sz w:val="18"/>
              </w:rPr>
              <w:t>Introducción.</w:t>
            </w:r>
          </w:p>
          <w:p w14:paraId="6187602D" w14:textId="77777777" w:rsidR="00883C77" w:rsidRPr="00314F12" w:rsidRDefault="00883C77" w:rsidP="00883C77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314F12">
              <w:rPr>
                <w:rFonts w:ascii="Trebuchet MS" w:hAnsi="Trebuchet MS" w:cs="Arial"/>
                <w:bCs/>
                <w:sz w:val="18"/>
              </w:rPr>
              <w:t>Componente de decisión.</w:t>
            </w:r>
          </w:p>
          <w:p w14:paraId="218181B4" w14:textId="77777777" w:rsidR="00883C77" w:rsidRPr="00314F12" w:rsidRDefault="00883C77" w:rsidP="00883C77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314F12">
              <w:rPr>
                <w:rFonts w:ascii="Trebuchet MS" w:hAnsi="Trebuchet MS" w:cs="Arial"/>
                <w:bCs/>
                <w:sz w:val="18"/>
              </w:rPr>
              <w:t>Componente de acción.</w:t>
            </w:r>
          </w:p>
          <w:p w14:paraId="0059AAB0" w14:textId="77777777" w:rsidR="00883C77" w:rsidRPr="00314F12" w:rsidRDefault="00883C77" w:rsidP="00883C77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314F12">
              <w:rPr>
                <w:rFonts w:ascii="Trebuchet MS" w:hAnsi="Trebuchet MS" w:cs="Arial"/>
                <w:bCs/>
                <w:sz w:val="18"/>
              </w:rPr>
              <w:t>Planificación de movimientos.</w:t>
            </w:r>
          </w:p>
          <w:p w14:paraId="0AF5E2AE" w14:textId="77777777" w:rsidR="00883C77" w:rsidRPr="00314F12" w:rsidRDefault="00883C77" w:rsidP="00883C77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314F12">
              <w:rPr>
                <w:rFonts w:ascii="Trebuchet MS" w:hAnsi="Trebuchet MS" w:cs="Arial"/>
                <w:bCs/>
                <w:sz w:val="18"/>
              </w:rPr>
              <w:t>Navegación: Diferentes enfoques.</w:t>
            </w:r>
          </w:p>
          <w:p w14:paraId="1605DE4B" w14:textId="77777777" w:rsidR="00883C77" w:rsidRPr="00314F12" w:rsidRDefault="00883C77" w:rsidP="00883C77">
            <w:pPr>
              <w:pStyle w:val="ListParagraph"/>
              <w:widowControl w:val="0"/>
              <w:numPr>
                <w:ilvl w:val="2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314F12">
              <w:rPr>
                <w:rFonts w:ascii="Trebuchet MS" w:hAnsi="Trebuchet MS" w:cs="Arial"/>
                <w:bCs/>
                <w:sz w:val="18"/>
              </w:rPr>
              <w:t>Algoritmos insecto (bug algorithms).</w:t>
            </w:r>
          </w:p>
          <w:p w14:paraId="7A2DA41F" w14:textId="77777777" w:rsidR="00883C77" w:rsidRPr="00314F12" w:rsidRDefault="00883C77" w:rsidP="00883C77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314F12">
              <w:rPr>
                <w:rFonts w:ascii="Trebuchet MS" w:hAnsi="Trebuchet MS" w:cs="Arial"/>
                <w:bCs/>
                <w:sz w:val="18"/>
              </w:rPr>
              <w:t>El espacio de configuraciones: Una formulación geométrica del problema de la mudanza del piano.</w:t>
            </w:r>
          </w:p>
          <w:p w14:paraId="43FE35C1" w14:textId="77777777" w:rsidR="00883C77" w:rsidRPr="00314F12" w:rsidRDefault="00883C77" w:rsidP="00883C77">
            <w:pPr>
              <w:pStyle w:val="ListParagraph"/>
              <w:widowControl w:val="0"/>
              <w:numPr>
                <w:ilvl w:val="2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314F12">
              <w:rPr>
                <w:rFonts w:ascii="Trebuchet MS" w:hAnsi="Trebuchet MS" w:cs="Arial"/>
                <w:bCs/>
                <w:sz w:val="18"/>
              </w:rPr>
              <w:t>Conceptos topológicos básicos.</w:t>
            </w:r>
          </w:p>
          <w:p w14:paraId="0A611258" w14:textId="77777777" w:rsidR="00883C77" w:rsidRPr="00314F12" w:rsidRDefault="00883C77" w:rsidP="00883C77">
            <w:pPr>
              <w:pStyle w:val="ListParagraph"/>
              <w:widowControl w:val="0"/>
              <w:numPr>
                <w:ilvl w:val="2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314F12">
              <w:rPr>
                <w:rFonts w:ascii="Trebuchet MS" w:hAnsi="Trebuchet MS" w:cs="Arial"/>
                <w:bCs/>
                <w:sz w:val="18"/>
              </w:rPr>
              <w:t>Espacios topológicos.</w:t>
            </w:r>
          </w:p>
          <w:p w14:paraId="49097CA8" w14:textId="77777777" w:rsidR="00883C77" w:rsidRPr="00314F12" w:rsidRDefault="00883C77" w:rsidP="00883C77">
            <w:pPr>
              <w:pStyle w:val="ListParagraph"/>
              <w:widowControl w:val="0"/>
              <w:numPr>
                <w:ilvl w:val="2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314F12">
              <w:rPr>
                <w:rFonts w:ascii="Trebuchet MS" w:hAnsi="Trebuchet MS" w:cs="Arial"/>
                <w:bCs/>
                <w:sz w:val="18"/>
              </w:rPr>
              <w:t>Variedades.</w:t>
            </w:r>
          </w:p>
          <w:p w14:paraId="0C0005D6" w14:textId="77777777" w:rsidR="00883C77" w:rsidRPr="00314F12" w:rsidRDefault="00883C77" w:rsidP="00883C77">
            <w:pPr>
              <w:pStyle w:val="ListParagraph"/>
              <w:widowControl w:val="0"/>
              <w:numPr>
                <w:ilvl w:val="2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314F12">
              <w:rPr>
                <w:rFonts w:ascii="Trebuchet MS" w:hAnsi="Trebuchet MS" w:cs="Arial"/>
                <w:bCs/>
                <w:sz w:val="18"/>
              </w:rPr>
              <w:lastRenderedPageBreak/>
              <w:t>Trayectorias en espacios topológicos.</w:t>
            </w:r>
          </w:p>
          <w:p w14:paraId="77EC9D2F" w14:textId="77777777" w:rsidR="00883C77" w:rsidRPr="00314F12" w:rsidRDefault="00883C77" w:rsidP="00883C77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314F12">
              <w:rPr>
                <w:rFonts w:ascii="Trebuchet MS" w:hAnsi="Trebuchet MS" w:cs="Arial"/>
                <w:bCs/>
                <w:sz w:val="18"/>
              </w:rPr>
              <w:t>Representaciones geométricas y transformaciones.</w:t>
            </w:r>
          </w:p>
          <w:p w14:paraId="4B5707FD" w14:textId="77777777" w:rsidR="00883C77" w:rsidRPr="00314F12" w:rsidRDefault="00883C77" w:rsidP="00883C77">
            <w:pPr>
              <w:pStyle w:val="ListParagraph"/>
              <w:widowControl w:val="0"/>
              <w:numPr>
                <w:ilvl w:val="2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314F12">
              <w:rPr>
                <w:rFonts w:ascii="Trebuchet MS" w:hAnsi="Trebuchet MS" w:cs="Arial"/>
                <w:bCs/>
                <w:sz w:val="18"/>
              </w:rPr>
              <w:t>Modelos geométricos.</w:t>
            </w:r>
          </w:p>
          <w:p w14:paraId="64DA4EBF" w14:textId="77777777" w:rsidR="00883C77" w:rsidRPr="00314F12" w:rsidRDefault="00883C77" w:rsidP="00883C77">
            <w:pPr>
              <w:pStyle w:val="ListParagraph"/>
              <w:widowControl w:val="0"/>
              <w:numPr>
                <w:ilvl w:val="2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314F12">
              <w:rPr>
                <w:rFonts w:ascii="Trebuchet MS" w:hAnsi="Trebuchet MS" w:cs="Arial"/>
                <w:bCs/>
                <w:sz w:val="18"/>
              </w:rPr>
              <w:t>Modelos poligonales.</w:t>
            </w:r>
          </w:p>
          <w:p w14:paraId="260BED6C" w14:textId="77777777" w:rsidR="00883C77" w:rsidRPr="00314F12" w:rsidRDefault="00883C77" w:rsidP="00883C77">
            <w:pPr>
              <w:pStyle w:val="ListParagraph"/>
              <w:widowControl w:val="0"/>
              <w:numPr>
                <w:ilvl w:val="2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314F12">
              <w:rPr>
                <w:rFonts w:ascii="Trebuchet MS" w:hAnsi="Trebuchet MS" w:cs="Arial"/>
                <w:bCs/>
                <w:sz w:val="18"/>
              </w:rPr>
              <w:t>Transformaciones de cuerpos rígidos.</w:t>
            </w:r>
          </w:p>
          <w:p w14:paraId="32A021A0" w14:textId="77777777" w:rsidR="00883C77" w:rsidRPr="00314F12" w:rsidRDefault="00883C77" w:rsidP="00883C77">
            <w:pPr>
              <w:pStyle w:val="ListParagraph"/>
              <w:widowControl w:val="0"/>
              <w:numPr>
                <w:ilvl w:val="2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314F12">
              <w:rPr>
                <w:rFonts w:ascii="Trebuchet MS" w:hAnsi="Trebuchet MS" w:cs="Arial"/>
                <w:bCs/>
                <w:sz w:val="18"/>
              </w:rPr>
              <w:t>Transformaciones de cadenas cinemáticas.</w:t>
            </w:r>
          </w:p>
          <w:p w14:paraId="4436C55A" w14:textId="77777777" w:rsidR="00883C77" w:rsidRPr="00314F12" w:rsidRDefault="00883C77" w:rsidP="00883C77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314F12">
              <w:rPr>
                <w:rFonts w:ascii="Trebuchet MS" w:hAnsi="Trebuchet MS" w:cs="Arial"/>
                <w:bCs/>
                <w:sz w:val="18"/>
              </w:rPr>
              <w:t>Planificación de movimientos.</w:t>
            </w:r>
          </w:p>
          <w:p w14:paraId="043DD974" w14:textId="77777777" w:rsidR="00883C77" w:rsidRPr="00314F12" w:rsidRDefault="00883C77" w:rsidP="00883C77">
            <w:pPr>
              <w:pStyle w:val="ListParagraph"/>
              <w:widowControl w:val="0"/>
              <w:numPr>
                <w:ilvl w:val="2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314F12">
              <w:rPr>
                <w:rFonts w:ascii="Trebuchet MS" w:hAnsi="Trebuchet MS" w:cs="Arial"/>
                <w:bCs/>
                <w:sz w:val="18"/>
              </w:rPr>
              <w:t>Presentación teórica de métodos completos.</w:t>
            </w:r>
          </w:p>
          <w:p w14:paraId="53CBDCC1" w14:textId="77777777" w:rsidR="00883C77" w:rsidRPr="00314F12" w:rsidRDefault="00883C77" w:rsidP="00883C77">
            <w:pPr>
              <w:pStyle w:val="ListParagraph"/>
              <w:widowControl w:val="0"/>
              <w:numPr>
                <w:ilvl w:val="2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proofErr w:type="gramStart"/>
            <w:r w:rsidRPr="00314F12">
              <w:rPr>
                <w:rFonts w:ascii="Trebuchet MS" w:hAnsi="Trebuchet MS" w:cs="Arial"/>
                <w:bCs/>
                <w:sz w:val="18"/>
              </w:rPr>
              <w:t>Métodos probabilísticas</w:t>
            </w:r>
            <w:proofErr w:type="gramEnd"/>
            <w:r w:rsidRPr="00314F12">
              <w:rPr>
                <w:rFonts w:ascii="Trebuchet MS" w:hAnsi="Trebuchet MS" w:cs="Arial"/>
                <w:bCs/>
                <w:sz w:val="18"/>
              </w:rPr>
              <w:t>.</w:t>
            </w:r>
          </w:p>
          <w:p w14:paraId="4EE0B8FF" w14:textId="77777777" w:rsidR="00883C77" w:rsidRPr="00314F12" w:rsidRDefault="00883C77" w:rsidP="00883C77">
            <w:pPr>
              <w:pStyle w:val="ListParagraph"/>
              <w:widowControl w:val="0"/>
              <w:numPr>
                <w:ilvl w:val="2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314F12">
              <w:rPr>
                <w:rFonts w:ascii="Trebuchet MS" w:hAnsi="Trebuchet MS" w:cs="Arial"/>
                <w:bCs/>
                <w:sz w:val="18"/>
              </w:rPr>
              <w:t>Mapas de caminos probabilísticos.</w:t>
            </w:r>
          </w:p>
          <w:p w14:paraId="1E25E329" w14:textId="77777777" w:rsidR="00883C77" w:rsidRPr="00314F12" w:rsidRDefault="00883C77" w:rsidP="00883C77">
            <w:pPr>
              <w:pStyle w:val="ListParagraph"/>
              <w:widowControl w:val="0"/>
              <w:numPr>
                <w:ilvl w:val="2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314F12">
              <w:rPr>
                <w:rFonts w:ascii="Trebuchet MS" w:hAnsi="Trebuchet MS" w:cs="Arial"/>
                <w:bCs/>
                <w:sz w:val="18"/>
              </w:rPr>
              <w:t>Árboles aleatorios de exploración rápida.</w:t>
            </w:r>
          </w:p>
          <w:p w14:paraId="2E884B2D" w14:textId="77777777" w:rsidR="00883C77" w:rsidRPr="00314F12" w:rsidRDefault="00883C77" w:rsidP="00883C77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314F12">
              <w:rPr>
                <w:rFonts w:ascii="Trebuchet MS" w:hAnsi="Trebuchet MS" w:cs="Arial"/>
                <w:bCs/>
                <w:sz w:val="18"/>
              </w:rPr>
              <w:t>Control de sistemas.</w:t>
            </w:r>
          </w:p>
          <w:p w14:paraId="3DB8C86D" w14:textId="77777777" w:rsidR="00883C77" w:rsidRPr="00314F12" w:rsidRDefault="00883C77" w:rsidP="00883C77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314F12">
              <w:rPr>
                <w:rFonts w:ascii="Trebuchet MS" w:hAnsi="Trebuchet MS" w:cs="Arial"/>
                <w:bCs/>
                <w:sz w:val="18"/>
              </w:rPr>
              <w:t>Modelización de sistemas.</w:t>
            </w:r>
          </w:p>
          <w:p w14:paraId="74EDD795" w14:textId="77777777" w:rsidR="00601CFC" w:rsidRPr="00314F12" w:rsidRDefault="00883C77" w:rsidP="00601CFC">
            <w:pPr>
              <w:pStyle w:val="ListParagraph"/>
              <w:widowControl w:val="0"/>
              <w:numPr>
                <w:ilvl w:val="2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314F12">
              <w:rPr>
                <w:rFonts w:ascii="Trebuchet MS" w:hAnsi="Trebuchet MS" w:cs="Arial"/>
                <w:bCs/>
                <w:sz w:val="18"/>
              </w:rPr>
              <w:t>Sistemas lineales y no lineales.</w:t>
            </w:r>
          </w:p>
          <w:p w14:paraId="63747519" w14:textId="77777777" w:rsidR="00601CFC" w:rsidRPr="00314F12" w:rsidRDefault="00883C77" w:rsidP="00601CFC">
            <w:pPr>
              <w:pStyle w:val="ListParagraph"/>
              <w:widowControl w:val="0"/>
              <w:numPr>
                <w:ilvl w:val="2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314F12">
              <w:rPr>
                <w:rFonts w:ascii="Trebuchet MS" w:hAnsi="Trebuchet MS" w:cs="Arial"/>
                <w:bCs/>
                <w:sz w:val="18"/>
              </w:rPr>
              <w:t>Sistemas en lazo abierto y lazo cerrado.</w:t>
            </w:r>
          </w:p>
          <w:p w14:paraId="05BD3799" w14:textId="77777777" w:rsidR="00601CFC" w:rsidRPr="00314F12" w:rsidRDefault="00883C77" w:rsidP="00601CFC">
            <w:pPr>
              <w:pStyle w:val="ListParagraph"/>
              <w:widowControl w:val="0"/>
              <w:numPr>
                <w:ilvl w:val="2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314F12">
              <w:rPr>
                <w:rFonts w:ascii="Trebuchet MS" w:hAnsi="Trebuchet MS" w:cs="Arial"/>
                <w:bCs/>
                <w:sz w:val="18"/>
              </w:rPr>
              <w:t>Función de transferencia.</w:t>
            </w:r>
          </w:p>
          <w:p w14:paraId="470A9131" w14:textId="77777777" w:rsidR="00601CFC" w:rsidRPr="00314F12" w:rsidRDefault="00883C77" w:rsidP="00601CFC">
            <w:pPr>
              <w:pStyle w:val="ListParagraph"/>
              <w:widowControl w:val="0"/>
              <w:numPr>
                <w:ilvl w:val="2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314F12">
              <w:rPr>
                <w:rFonts w:ascii="Trebuchet MS" w:hAnsi="Trebuchet MS" w:cs="Arial"/>
                <w:bCs/>
                <w:sz w:val="18"/>
              </w:rPr>
              <w:t>Representación en variables de estado.</w:t>
            </w:r>
          </w:p>
          <w:p w14:paraId="7B70EFDF" w14:textId="77777777" w:rsidR="00883C77" w:rsidRPr="00314F12" w:rsidRDefault="00883C77" w:rsidP="00601CFC">
            <w:pPr>
              <w:pStyle w:val="ListParagraph"/>
              <w:widowControl w:val="0"/>
              <w:numPr>
                <w:ilvl w:val="2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314F12">
              <w:rPr>
                <w:rFonts w:ascii="Trebuchet MS" w:hAnsi="Trebuchet MS" w:cs="Arial"/>
                <w:bCs/>
                <w:sz w:val="18"/>
              </w:rPr>
              <w:t>Linealización de sistemas no lineales.</w:t>
            </w:r>
          </w:p>
          <w:p w14:paraId="36AF2D82" w14:textId="77777777" w:rsidR="00883C77" w:rsidRPr="00314F12" w:rsidRDefault="00883C77" w:rsidP="00601CFC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314F12">
              <w:rPr>
                <w:rFonts w:ascii="Trebuchet MS" w:hAnsi="Trebuchet MS" w:cs="Arial"/>
                <w:bCs/>
                <w:sz w:val="18"/>
              </w:rPr>
              <w:t>Teoría de control clásico.</w:t>
            </w:r>
          </w:p>
          <w:p w14:paraId="7971927D" w14:textId="77777777" w:rsidR="00601CFC" w:rsidRPr="00314F12" w:rsidRDefault="00883C77" w:rsidP="00601CFC">
            <w:pPr>
              <w:pStyle w:val="ListParagraph"/>
              <w:widowControl w:val="0"/>
              <w:numPr>
                <w:ilvl w:val="2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314F12">
              <w:rPr>
                <w:rFonts w:ascii="Trebuchet MS" w:hAnsi="Trebuchet MS" w:cs="Arial"/>
                <w:bCs/>
                <w:sz w:val="18"/>
              </w:rPr>
              <w:t>Análisis de la respuesta transitoria.</w:t>
            </w:r>
          </w:p>
          <w:p w14:paraId="150DC371" w14:textId="77777777" w:rsidR="00601CFC" w:rsidRPr="00314F12" w:rsidRDefault="00883C77" w:rsidP="00601CFC">
            <w:pPr>
              <w:pStyle w:val="ListParagraph"/>
              <w:widowControl w:val="0"/>
              <w:numPr>
                <w:ilvl w:val="2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314F12">
              <w:rPr>
                <w:rFonts w:ascii="Trebuchet MS" w:hAnsi="Trebuchet MS" w:cs="Arial"/>
                <w:bCs/>
                <w:sz w:val="18"/>
              </w:rPr>
              <w:t>Análisis de la respuesta estacionaria.</w:t>
            </w:r>
          </w:p>
          <w:p w14:paraId="4C0F8D9B" w14:textId="77777777" w:rsidR="00601CFC" w:rsidRPr="00314F12" w:rsidRDefault="00883C77" w:rsidP="00601CFC">
            <w:pPr>
              <w:pStyle w:val="ListParagraph"/>
              <w:widowControl w:val="0"/>
              <w:numPr>
                <w:ilvl w:val="2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314F12">
              <w:rPr>
                <w:rFonts w:ascii="Trebuchet MS" w:hAnsi="Trebuchet MS" w:cs="Arial"/>
                <w:bCs/>
                <w:sz w:val="18"/>
              </w:rPr>
              <w:t>Análisis de estabilidad.</w:t>
            </w:r>
          </w:p>
          <w:p w14:paraId="0BB85F0F" w14:textId="77777777" w:rsidR="00883C77" w:rsidRPr="00314F12" w:rsidRDefault="00883C77" w:rsidP="00601CFC">
            <w:pPr>
              <w:pStyle w:val="ListParagraph"/>
              <w:widowControl w:val="0"/>
              <w:numPr>
                <w:ilvl w:val="2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314F12">
              <w:rPr>
                <w:rFonts w:ascii="Trebuchet MS" w:hAnsi="Trebuchet MS" w:cs="Arial"/>
                <w:bCs/>
                <w:sz w:val="18"/>
              </w:rPr>
              <w:t>Controlador Proporcional Integral Derivativo (PID).</w:t>
            </w:r>
          </w:p>
          <w:p w14:paraId="3B237D91" w14:textId="77777777" w:rsidR="00883C77" w:rsidRPr="00314F12" w:rsidRDefault="00883C77" w:rsidP="00601CFC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314F12">
              <w:rPr>
                <w:rFonts w:ascii="Trebuchet MS" w:hAnsi="Trebuchet MS" w:cs="Arial"/>
                <w:bCs/>
                <w:sz w:val="18"/>
              </w:rPr>
              <w:t>Control de sistemas por retroalimentación del estado.</w:t>
            </w:r>
          </w:p>
          <w:p w14:paraId="5B950994" w14:textId="77777777" w:rsidR="00601CFC" w:rsidRPr="00314F12" w:rsidRDefault="00883C77" w:rsidP="00601CFC">
            <w:pPr>
              <w:pStyle w:val="ListParagraph"/>
              <w:widowControl w:val="0"/>
              <w:numPr>
                <w:ilvl w:val="2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314F12">
              <w:rPr>
                <w:rFonts w:ascii="Trebuchet MS" w:hAnsi="Trebuchet MS" w:cs="Arial"/>
                <w:bCs/>
                <w:sz w:val="18"/>
              </w:rPr>
              <w:t>Observabilidad.</w:t>
            </w:r>
          </w:p>
          <w:p w14:paraId="7F9D4DCD" w14:textId="77777777" w:rsidR="00601CFC" w:rsidRPr="00314F12" w:rsidRDefault="00883C77" w:rsidP="00601CFC">
            <w:pPr>
              <w:pStyle w:val="ListParagraph"/>
              <w:widowControl w:val="0"/>
              <w:numPr>
                <w:ilvl w:val="2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314F12">
              <w:rPr>
                <w:rFonts w:ascii="Trebuchet MS" w:hAnsi="Trebuchet MS" w:cs="Arial"/>
                <w:bCs/>
                <w:sz w:val="18"/>
              </w:rPr>
              <w:t>Controlabilidad de sistemas lineales.</w:t>
            </w:r>
          </w:p>
          <w:p w14:paraId="50BEA5E9" w14:textId="77777777" w:rsidR="00601CFC" w:rsidRPr="00314F12" w:rsidRDefault="00883C77" w:rsidP="00601CFC">
            <w:pPr>
              <w:pStyle w:val="ListParagraph"/>
              <w:widowControl w:val="0"/>
              <w:numPr>
                <w:ilvl w:val="2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314F12">
              <w:rPr>
                <w:rFonts w:ascii="Trebuchet MS" w:hAnsi="Trebuchet MS" w:cs="Arial"/>
                <w:bCs/>
                <w:sz w:val="18"/>
              </w:rPr>
              <w:t>Diseño de observadores.</w:t>
            </w:r>
          </w:p>
          <w:p w14:paraId="3CEFBFF9" w14:textId="77777777" w:rsidR="00883C77" w:rsidRPr="00314F12" w:rsidRDefault="00883C77" w:rsidP="00601CFC">
            <w:pPr>
              <w:pStyle w:val="ListParagraph"/>
              <w:widowControl w:val="0"/>
              <w:numPr>
                <w:ilvl w:val="2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314F12">
              <w:rPr>
                <w:rFonts w:ascii="Trebuchet MS" w:hAnsi="Trebuchet MS" w:cs="Arial"/>
                <w:bCs/>
                <w:sz w:val="18"/>
              </w:rPr>
              <w:t>Diseño de controladores por retroalimentación.</w:t>
            </w:r>
          </w:p>
          <w:p w14:paraId="54A4959D" w14:textId="77777777" w:rsidR="00883C77" w:rsidRPr="00314F12" w:rsidRDefault="00883C77" w:rsidP="00601CFC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314F12">
              <w:rPr>
                <w:rFonts w:ascii="Trebuchet MS" w:hAnsi="Trebuchet MS" w:cs="Arial"/>
                <w:bCs/>
                <w:sz w:val="18"/>
              </w:rPr>
              <w:t>Sistemas no-holonómicos.</w:t>
            </w:r>
          </w:p>
          <w:p w14:paraId="490C7FED" w14:textId="77777777" w:rsidR="00601CFC" w:rsidRPr="00314F12" w:rsidRDefault="00883C77" w:rsidP="00601CFC">
            <w:pPr>
              <w:pStyle w:val="ListParagraph"/>
              <w:widowControl w:val="0"/>
              <w:numPr>
                <w:ilvl w:val="2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314F12">
              <w:rPr>
                <w:rFonts w:ascii="Trebuchet MS" w:hAnsi="Trebuchet MS" w:cs="Arial"/>
                <w:bCs/>
                <w:sz w:val="18"/>
              </w:rPr>
              <w:t>Modelos diferenciales.</w:t>
            </w:r>
          </w:p>
          <w:p w14:paraId="7F948368" w14:textId="77777777" w:rsidR="00601CFC" w:rsidRPr="00314F12" w:rsidRDefault="00883C77" w:rsidP="00601CFC">
            <w:pPr>
              <w:pStyle w:val="ListParagraph"/>
              <w:widowControl w:val="0"/>
              <w:numPr>
                <w:ilvl w:val="2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314F12">
              <w:rPr>
                <w:rFonts w:ascii="Trebuchet MS" w:hAnsi="Trebuchet MS" w:cs="Arial"/>
                <w:bCs/>
                <w:sz w:val="18"/>
              </w:rPr>
              <w:t>Campos vectoriales.</w:t>
            </w:r>
          </w:p>
          <w:p w14:paraId="7F822497" w14:textId="77777777" w:rsidR="00601CFC" w:rsidRPr="00314F12" w:rsidRDefault="00883C77" w:rsidP="00601CFC">
            <w:pPr>
              <w:pStyle w:val="ListParagraph"/>
              <w:widowControl w:val="0"/>
              <w:numPr>
                <w:ilvl w:val="2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314F12">
              <w:rPr>
                <w:rFonts w:ascii="Trebuchet MS" w:hAnsi="Trebuchet MS" w:cs="Arial"/>
                <w:bCs/>
                <w:sz w:val="18"/>
              </w:rPr>
              <w:t>Los corchetes de Lie.</w:t>
            </w:r>
          </w:p>
          <w:p w14:paraId="3EC29FC7" w14:textId="77777777" w:rsidR="00477F1D" w:rsidRPr="00314F12" w:rsidRDefault="00883C77" w:rsidP="00601CFC">
            <w:pPr>
              <w:pStyle w:val="ListParagraph"/>
              <w:widowControl w:val="0"/>
              <w:numPr>
                <w:ilvl w:val="2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314F12">
              <w:rPr>
                <w:rFonts w:ascii="Trebuchet MS" w:hAnsi="Trebuchet MS" w:cs="Arial"/>
                <w:bCs/>
                <w:sz w:val="18"/>
              </w:rPr>
              <w:t>Integrabilidad y controlabilidad.</w:t>
            </w:r>
          </w:p>
          <w:p w14:paraId="4B7876ED" w14:textId="77777777" w:rsidR="00883C77" w:rsidRPr="00314F12" w:rsidRDefault="00883C77" w:rsidP="00883C77">
            <w:pPr>
              <w:widowControl w:val="0"/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</w:p>
        </w:tc>
      </w:tr>
    </w:tbl>
    <w:p w14:paraId="24C17317" w14:textId="77777777" w:rsidR="009122A2" w:rsidRPr="00314F12" w:rsidRDefault="009122A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2C6903FC" w14:textId="77777777" w:rsidR="009122A2" w:rsidRPr="00314F12" w:rsidRDefault="009122A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15594" w:type="dxa"/>
        <w:tblInd w:w="-35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5193"/>
        <w:gridCol w:w="5670"/>
        <w:gridCol w:w="4716"/>
      </w:tblGrid>
      <w:tr w:rsidR="00C349A7" w:rsidRPr="00314F12" w14:paraId="010D0F45" w14:textId="77777777" w:rsidTr="00111C7C">
        <w:trPr>
          <w:gridBefore w:val="1"/>
          <w:wBefore w:w="15" w:type="dxa"/>
          <w:trHeight w:val="300"/>
        </w:trPr>
        <w:tc>
          <w:tcPr>
            <w:tcW w:w="5193" w:type="dxa"/>
            <w:tcBorders>
              <w:right w:val="threeDEngrave" w:sz="18" w:space="0" w:color="auto"/>
            </w:tcBorders>
            <w:shd w:val="clear" w:color="auto" w:fill="4F81BD" w:themeFill="accent1"/>
          </w:tcPr>
          <w:p w14:paraId="53CAB117" w14:textId="77777777" w:rsidR="00C349A7" w:rsidRPr="00314F12" w:rsidRDefault="00C349A7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21F89154" w14:textId="77777777" w:rsidR="00C349A7" w:rsidRPr="00314F12" w:rsidRDefault="00C349A7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314F12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ACTIVIDADES DE APRENDIZAJE:</w:t>
            </w:r>
          </w:p>
        </w:tc>
        <w:tc>
          <w:tcPr>
            <w:tcW w:w="5670" w:type="dxa"/>
            <w:tcBorders>
              <w:left w:val="threeDEngrave" w:sz="18" w:space="0" w:color="auto"/>
              <w:bottom w:val="threeDEngrave" w:sz="18" w:space="0" w:color="auto"/>
            </w:tcBorders>
            <w:shd w:val="clear" w:color="auto" w:fill="4F81BD" w:themeFill="accent1"/>
          </w:tcPr>
          <w:p w14:paraId="57EC126A" w14:textId="77777777" w:rsidR="00C349A7" w:rsidRPr="00314F12" w:rsidRDefault="00C349A7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168B509D" w14:textId="77777777" w:rsidR="00C349A7" w:rsidRPr="00314F12" w:rsidRDefault="00C349A7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314F12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RECURSOS MATERIALES Y DIDÁCTICOS:</w:t>
            </w:r>
          </w:p>
        </w:tc>
        <w:tc>
          <w:tcPr>
            <w:tcW w:w="4716" w:type="dxa"/>
          </w:tcPr>
          <w:p w14:paraId="79A06448" w14:textId="77777777" w:rsidR="00C349A7" w:rsidRPr="00314F12" w:rsidRDefault="00C349A7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sz w:val="18"/>
              </w:rPr>
            </w:pPr>
          </w:p>
          <w:p w14:paraId="193428C7" w14:textId="77777777" w:rsidR="00C349A7" w:rsidRPr="00314F12" w:rsidRDefault="00C349A7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sz w:val="18"/>
              </w:rPr>
            </w:pPr>
          </w:p>
        </w:tc>
      </w:tr>
      <w:tr w:rsidR="00C349A7" w:rsidRPr="00314F12" w14:paraId="797BB146" w14:textId="77777777" w:rsidTr="00C349A7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gridAfter w:val="1"/>
          <w:wAfter w:w="4716" w:type="dxa"/>
          <w:trHeight w:val="780"/>
        </w:trPr>
        <w:tc>
          <w:tcPr>
            <w:tcW w:w="5208" w:type="dxa"/>
            <w:gridSpan w:val="2"/>
          </w:tcPr>
          <w:p w14:paraId="6D0F8DA6" w14:textId="77777777" w:rsidR="00C349A7" w:rsidRPr="00314F12" w:rsidRDefault="00C349A7" w:rsidP="001A53CE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</w:rPr>
            </w:pPr>
            <w:r w:rsidRPr="00314F12">
              <w:rPr>
                <w:rFonts w:ascii="Trebuchet MS" w:hAnsi="Trebuchet MS" w:cs="Arial"/>
                <w:b/>
                <w:bCs/>
                <w:sz w:val="18"/>
              </w:rPr>
              <w:t xml:space="preserve">   </w:t>
            </w:r>
          </w:p>
          <w:p w14:paraId="08BA135E" w14:textId="77777777" w:rsidR="00C349A7" w:rsidRPr="00314F12" w:rsidRDefault="00981102" w:rsidP="004D09FA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314F12">
              <w:rPr>
                <w:rFonts w:ascii="Trebuchet MS" w:hAnsi="Trebuchet MS" w:cs="Times New Roman"/>
                <w:sz w:val="18"/>
                <w:szCs w:val="18"/>
              </w:rPr>
              <w:t>Aprendizaje basado en exposición.</w:t>
            </w:r>
          </w:p>
          <w:p w14:paraId="6585B81D" w14:textId="77777777" w:rsidR="00981102" w:rsidRPr="00314F12" w:rsidRDefault="00981102" w:rsidP="004D09FA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314F12">
              <w:rPr>
                <w:rFonts w:ascii="Trebuchet MS" w:hAnsi="Trebuchet MS" w:cs="Times New Roman"/>
                <w:sz w:val="18"/>
                <w:szCs w:val="18"/>
              </w:rPr>
              <w:t>Aprendizaje basado en problemas.</w:t>
            </w:r>
          </w:p>
          <w:p w14:paraId="55F52EDD" w14:textId="77777777" w:rsidR="00C349A7" w:rsidRPr="00314F12" w:rsidRDefault="000A6CED" w:rsidP="00981102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314F12">
              <w:rPr>
                <w:rFonts w:ascii="Trebuchet MS" w:hAnsi="Trebuchet MS" w:cs="Times New Roman"/>
                <w:sz w:val="18"/>
                <w:szCs w:val="18"/>
              </w:rPr>
              <w:t>Discusión grupal</w:t>
            </w:r>
            <w:r w:rsidR="00567A66" w:rsidRPr="00314F12">
              <w:rPr>
                <w:rFonts w:ascii="Trebuchet MS" w:hAnsi="Trebuchet MS" w:cs="Times New Roman"/>
                <w:sz w:val="18"/>
                <w:szCs w:val="18"/>
              </w:rPr>
              <w:t>.</w:t>
            </w:r>
          </w:p>
          <w:p w14:paraId="3A13B791" w14:textId="77777777" w:rsidR="00567A66" w:rsidRPr="00314F12" w:rsidRDefault="00567A66" w:rsidP="00981102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314F12">
              <w:rPr>
                <w:rFonts w:ascii="Trebuchet MS" w:hAnsi="Trebuchet MS" w:cs="Arial"/>
                <w:bCs/>
                <w:sz w:val="18"/>
                <w:szCs w:val="18"/>
              </w:rPr>
              <w:t>Investigación documental y en línea.</w:t>
            </w:r>
          </w:p>
          <w:p w14:paraId="21760301" w14:textId="77777777" w:rsidR="000A6CED" w:rsidRPr="00314F12" w:rsidRDefault="000A6CED" w:rsidP="004D09FA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314F12">
              <w:rPr>
                <w:rFonts w:ascii="Trebuchet MS" w:hAnsi="Trebuchet MS" w:cs="Arial"/>
                <w:bCs/>
                <w:sz w:val="18"/>
                <w:szCs w:val="18"/>
              </w:rPr>
              <w:t>Otras sugeridas por el Profesor</w:t>
            </w:r>
          </w:p>
          <w:p w14:paraId="475E0239" w14:textId="77777777" w:rsidR="00C349A7" w:rsidRPr="00314F12" w:rsidRDefault="00C349A7" w:rsidP="001A53CE">
            <w:pPr>
              <w:pStyle w:val="ListParagraph"/>
              <w:widowControl w:val="0"/>
              <w:autoSpaceDE w:val="0"/>
              <w:spacing w:before="35" w:after="0"/>
              <w:ind w:left="465" w:right="-20"/>
              <w:jc w:val="both"/>
              <w:rPr>
                <w:rFonts w:ascii="Trebuchet MS" w:hAnsi="Trebuchet MS" w:cs="Arial"/>
                <w:bCs/>
                <w:sz w:val="18"/>
              </w:rPr>
            </w:pPr>
          </w:p>
        </w:tc>
        <w:tc>
          <w:tcPr>
            <w:tcW w:w="5670" w:type="dxa"/>
            <w:tcBorders>
              <w:top w:val="threeDEngrave" w:sz="18" w:space="0" w:color="auto"/>
            </w:tcBorders>
          </w:tcPr>
          <w:p w14:paraId="7C881BC5" w14:textId="77777777" w:rsidR="00C349A7" w:rsidRPr="00314F12" w:rsidRDefault="00C349A7" w:rsidP="001A53CE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314F12">
              <w:rPr>
                <w:rFonts w:ascii="Trebuchet MS" w:hAnsi="Trebuchet MS" w:cs="Arial"/>
                <w:b/>
                <w:bCs/>
                <w:sz w:val="18"/>
              </w:rPr>
              <w:t xml:space="preserve">   </w:t>
            </w:r>
          </w:p>
          <w:p w14:paraId="0C9E5752" w14:textId="77777777" w:rsidR="00C349A7" w:rsidRPr="00314F12" w:rsidRDefault="00BB39FD" w:rsidP="00981102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314F12">
              <w:rPr>
                <w:rFonts w:ascii="Trebuchet MS" w:hAnsi="Trebuchet MS" w:cs="Arial"/>
                <w:bCs/>
                <w:sz w:val="18"/>
                <w:szCs w:val="18"/>
              </w:rPr>
              <w:t>Pizarrón</w:t>
            </w:r>
            <w:r w:rsidR="00981102" w:rsidRPr="00314F12">
              <w:rPr>
                <w:rFonts w:ascii="Trebuchet MS" w:hAnsi="Trebuchet MS" w:cs="Arial"/>
                <w:bCs/>
                <w:sz w:val="18"/>
                <w:szCs w:val="18"/>
              </w:rPr>
              <w:t xml:space="preserve"> y gis</w:t>
            </w:r>
            <w:r w:rsidR="00C349A7" w:rsidRPr="00314F12">
              <w:rPr>
                <w:rFonts w:ascii="Trebuchet MS" w:hAnsi="Trebuchet MS" w:cs="Arial"/>
                <w:bCs/>
                <w:sz w:val="18"/>
                <w:szCs w:val="18"/>
              </w:rPr>
              <w:t>.</w:t>
            </w:r>
          </w:p>
          <w:p w14:paraId="318896EB" w14:textId="77777777" w:rsidR="00567A66" w:rsidRPr="00314F12" w:rsidRDefault="00E959DB" w:rsidP="00C349A7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314F12">
              <w:rPr>
                <w:rFonts w:ascii="Trebuchet MS" w:hAnsi="Trebuchet MS" w:cs="Arial"/>
                <w:bCs/>
                <w:sz w:val="18"/>
                <w:szCs w:val="18"/>
              </w:rPr>
              <w:t>Proyector y equipo de audio.</w:t>
            </w:r>
          </w:p>
          <w:p w14:paraId="60127CB4" w14:textId="77777777" w:rsidR="00981102" w:rsidRPr="00314F12" w:rsidRDefault="00567A66" w:rsidP="00981102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314F12">
              <w:rPr>
                <w:rFonts w:ascii="Trebuchet MS" w:hAnsi="Trebuchet MS" w:cs="Arial"/>
                <w:bCs/>
                <w:sz w:val="18"/>
                <w:szCs w:val="18"/>
              </w:rPr>
              <w:t xml:space="preserve">Computadora con acceso </w:t>
            </w:r>
            <w:r w:rsidR="00121ACA" w:rsidRPr="00314F12">
              <w:rPr>
                <w:rFonts w:ascii="Trebuchet MS" w:hAnsi="Trebuchet MS" w:cs="Arial"/>
                <w:bCs/>
                <w:sz w:val="18"/>
                <w:szCs w:val="18"/>
              </w:rPr>
              <w:t xml:space="preserve">a </w:t>
            </w:r>
            <w:r w:rsidRPr="00314F12">
              <w:rPr>
                <w:rFonts w:ascii="Trebuchet MS" w:hAnsi="Trebuchet MS" w:cs="Arial"/>
                <w:bCs/>
                <w:sz w:val="18"/>
                <w:szCs w:val="18"/>
              </w:rPr>
              <w:t>internet.</w:t>
            </w:r>
          </w:p>
          <w:p w14:paraId="4046DC3C" w14:textId="77777777" w:rsidR="00C349A7" w:rsidRPr="00314F12" w:rsidRDefault="00981102" w:rsidP="00981102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314F12">
              <w:rPr>
                <w:rFonts w:ascii="Trebuchet MS" w:hAnsi="Trebuchet MS" w:cs="Arial"/>
                <w:bCs/>
                <w:sz w:val="18"/>
                <w:szCs w:val="18"/>
              </w:rPr>
              <w:t xml:space="preserve"> </w:t>
            </w:r>
            <w:r w:rsidR="000A6CED" w:rsidRPr="00314F12">
              <w:rPr>
                <w:rFonts w:ascii="Trebuchet MS" w:hAnsi="Trebuchet MS" w:cs="Arial"/>
                <w:bCs/>
                <w:sz w:val="18"/>
                <w:szCs w:val="18"/>
              </w:rPr>
              <w:t>Otros sugeridos por el P</w:t>
            </w:r>
            <w:r w:rsidR="00C349A7" w:rsidRPr="00314F12">
              <w:rPr>
                <w:rFonts w:ascii="Trebuchet MS" w:hAnsi="Trebuchet MS" w:cs="Arial"/>
                <w:bCs/>
                <w:sz w:val="18"/>
                <w:szCs w:val="18"/>
              </w:rPr>
              <w:t>rofesor</w:t>
            </w:r>
          </w:p>
        </w:tc>
      </w:tr>
    </w:tbl>
    <w:p w14:paraId="194CD593" w14:textId="77777777" w:rsidR="00280225" w:rsidRPr="00314F12" w:rsidRDefault="00280225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15594" w:type="dxa"/>
        <w:tblInd w:w="-35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5193"/>
        <w:gridCol w:w="5670"/>
        <w:gridCol w:w="4716"/>
      </w:tblGrid>
      <w:tr w:rsidR="00407B5C" w:rsidRPr="00314F12" w14:paraId="2CCA29A0" w14:textId="77777777" w:rsidTr="00111C7C">
        <w:trPr>
          <w:gridBefore w:val="1"/>
          <w:wBefore w:w="15" w:type="dxa"/>
          <w:trHeight w:val="300"/>
        </w:trPr>
        <w:tc>
          <w:tcPr>
            <w:tcW w:w="5193" w:type="dxa"/>
            <w:tcBorders>
              <w:right w:val="threeDEngrave" w:sz="18" w:space="0" w:color="auto"/>
            </w:tcBorders>
            <w:shd w:val="clear" w:color="auto" w:fill="4F81BD" w:themeFill="accent1"/>
          </w:tcPr>
          <w:p w14:paraId="33AA27B8" w14:textId="77777777" w:rsidR="00407B5C" w:rsidRPr="00314F12" w:rsidRDefault="00407B5C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21C283FB" w14:textId="77777777" w:rsidR="00407B5C" w:rsidRPr="00314F12" w:rsidRDefault="00407B5C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314F12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PRODUCTOS</w:t>
            </w:r>
            <w:r w:rsidR="00C42136" w:rsidRPr="00314F12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 xml:space="preserve"> O EVIDENCIAS DEL APRENDIZAJE</w:t>
            </w:r>
            <w:r w:rsidRPr="00314F12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5670" w:type="dxa"/>
            <w:tcBorders>
              <w:left w:val="threeDEngrave" w:sz="18" w:space="0" w:color="auto"/>
              <w:bottom w:val="threeDEngrave" w:sz="18" w:space="0" w:color="auto"/>
            </w:tcBorders>
            <w:shd w:val="clear" w:color="auto" w:fill="4F81BD" w:themeFill="accent1"/>
          </w:tcPr>
          <w:p w14:paraId="3E4DE842" w14:textId="77777777" w:rsidR="00407B5C" w:rsidRPr="00314F12" w:rsidRDefault="00407B5C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</w:rPr>
            </w:pPr>
          </w:p>
          <w:p w14:paraId="4DD40F08" w14:textId="77777777" w:rsidR="00407B5C" w:rsidRPr="00314F12" w:rsidRDefault="00714011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</w:rPr>
            </w:pPr>
            <w:r w:rsidRPr="00314F12">
              <w:rPr>
                <w:rFonts w:ascii="Trebuchet MS" w:hAnsi="Trebuchet MS" w:cs="Arial"/>
                <w:b/>
                <w:bCs/>
                <w:color w:val="FFFFFF" w:themeColor="background1"/>
                <w:sz w:val="18"/>
              </w:rPr>
              <w:t xml:space="preserve">SISTEMA DE </w:t>
            </w:r>
            <w:r w:rsidR="00407B5C" w:rsidRPr="00314F12">
              <w:rPr>
                <w:rFonts w:ascii="Trebuchet MS" w:hAnsi="Trebuchet MS" w:cs="Arial"/>
                <w:b/>
                <w:bCs/>
                <w:color w:val="FFFFFF" w:themeColor="background1"/>
                <w:sz w:val="18"/>
              </w:rPr>
              <w:t>EVALUACIÓN:</w:t>
            </w:r>
            <w:r w:rsidR="00AF739A" w:rsidRPr="00314F12">
              <w:rPr>
                <w:rFonts w:ascii="Trebuchet MS" w:hAnsi="Trebuchet MS" w:cs="Arial"/>
                <w:b/>
                <w:bCs/>
                <w:color w:val="FFFFFF" w:themeColor="background1"/>
                <w:sz w:val="18"/>
              </w:rPr>
              <w:t xml:space="preserve"> (Sugerido)</w:t>
            </w:r>
          </w:p>
        </w:tc>
        <w:tc>
          <w:tcPr>
            <w:tcW w:w="4716" w:type="dxa"/>
          </w:tcPr>
          <w:p w14:paraId="5B5184B0" w14:textId="77777777" w:rsidR="00407B5C" w:rsidRPr="00314F12" w:rsidRDefault="00407B5C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sz w:val="18"/>
              </w:rPr>
            </w:pPr>
          </w:p>
          <w:p w14:paraId="615C4B85" w14:textId="77777777" w:rsidR="00407B5C" w:rsidRPr="00314F12" w:rsidRDefault="00407B5C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sz w:val="18"/>
              </w:rPr>
            </w:pPr>
          </w:p>
        </w:tc>
      </w:tr>
      <w:tr w:rsidR="00407B5C" w:rsidRPr="00314F12" w14:paraId="484F2111" w14:textId="77777777" w:rsidTr="001A53CE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gridAfter w:val="1"/>
          <w:wAfter w:w="4716" w:type="dxa"/>
          <w:trHeight w:val="780"/>
        </w:trPr>
        <w:tc>
          <w:tcPr>
            <w:tcW w:w="5208" w:type="dxa"/>
            <w:gridSpan w:val="2"/>
          </w:tcPr>
          <w:p w14:paraId="62AB9FB6" w14:textId="77777777" w:rsidR="00407B5C" w:rsidRPr="00314F12" w:rsidRDefault="00407B5C" w:rsidP="00407B5C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</w:rPr>
            </w:pPr>
            <w:r w:rsidRPr="00314F12">
              <w:rPr>
                <w:rFonts w:ascii="Trebuchet MS" w:hAnsi="Trebuchet MS" w:cs="Arial"/>
                <w:b/>
                <w:bCs/>
                <w:sz w:val="18"/>
              </w:rPr>
              <w:t xml:space="preserve">   </w:t>
            </w:r>
          </w:p>
          <w:p w14:paraId="6D1AF8FC" w14:textId="77777777" w:rsidR="00407B5C" w:rsidRPr="00314F12" w:rsidRDefault="0047162C" w:rsidP="00407B5C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314F12">
              <w:rPr>
                <w:rFonts w:ascii="Trebuchet MS" w:hAnsi="Trebuchet MS" w:cs="Arial"/>
                <w:bCs/>
                <w:sz w:val="18"/>
                <w:szCs w:val="18"/>
              </w:rPr>
              <w:t>Tareas.</w:t>
            </w:r>
          </w:p>
          <w:p w14:paraId="3ECEBCA8" w14:textId="77777777" w:rsidR="008D7410" w:rsidRPr="00314F12" w:rsidRDefault="00BB39FD" w:rsidP="0047162C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</w:rPr>
            </w:pPr>
            <w:r w:rsidRPr="00314F12">
              <w:rPr>
                <w:rFonts w:ascii="Trebuchet MS" w:hAnsi="Trebuchet MS" w:cs="Arial"/>
                <w:bCs/>
                <w:sz w:val="18"/>
                <w:szCs w:val="18"/>
              </w:rPr>
              <w:t>Exá</w:t>
            </w:r>
            <w:r w:rsidR="0047162C" w:rsidRPr="00314F12">
              <w:rPr>
                <w:rFonts w:ascii="Trebuchet MS" w:hAnsi="Trebuchet MS" w:cs="Arial"/>
                <w:bCs/>
                <w:sz w:val="18"/>
                <w:szCs w:val="18"/>
              </w:rPr>
              <w:t>menes</w:t>
            </w:r>
            <w:r w:rsidR="00E959DB" w:rsidRPr="00314F12">
              <w:rPr>
                <w:rFonts w:ascii="Trebuchet MS" w:hAnsi="Trebuchet MS" w:cs="Arial"/>
                <w:bCs/>
                <w:sz w:val="18"/>
                <w:szCs w:val="18"/>
              </w:rPr>
              <w:t>.</w:t>
            </w:r>
          </w:p>
          <w:p w14:paraId="1C283C18" w14:textId="77777777" w:rsidR="003D1263" w:rsidRPr="00314F12" w:rsidRDefault="003D1263" w:rsidP="0047162C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</w:rPr>
            </w:pPr>
            <w:r w:rsidRPr="00314F12">
              <w:rPr>
                <w:rFonts w:ascii="Trebuchet MS" w:hAnsi="Trebuchet MS" w:cs="Arial"/>
                <w:bCs/>
                <w:sz w:val="18"/>
                <w:szCs w:val="18"/>
              </w:rPr>
              <w:t>Proyectos.</w:t>
            </w:r>
          </w:p>
        </w:tc>
        <w:tc>
          <w:tcPr>
            <w:tcW w:w="5670" w:type="dxa"/>
            <w:tcBorders>
              <w:top w:val="threeDEngrave" w:sz="18" w:space="0" w:color="auto"/>
            </w:tcBorders>
          </w:tcPr>
          <w:p w14:paraId="4E962E00" w14:textId="77777777" w:rsidR="00407B5C" w:rsidRPr="00314F12" w:rsidRDefault="00407B5C" w:rsidP="00407B5C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</w:rPr>
            </w:pPr>
            <w:r w:rsidRPr="00314F12">
              <w:rPr>
                <w:rFonts w:ascii="Trebuchet MS" w:hAnsi="Trebuchet MS" w:cs="Arial"/>
                <w:b/>
                <w:bCs/>
                <w:sz w:val="18"/>
              </w:rPr>
              <w:t xml:space="preserve">   </w:t>
            </w:r>
          </w:p>
          <w:p w14:paraId="726F8233" w14:textId="77777777" w:rsidR="00BB39FD" w:rsidRPr="00314F12" w:rsidRDefault="00BB39FD" w:rsidP="00BB39FD">
            <w:pPr>
              <w:pStyle w:val="Prrafodelista1"/>
              <w:widowControl w:val="0"/>
              <w:numPr>
                <w:ilvl w:val="0"/>
                <w:numId w:val="30"/>
              </w:numPr>
              <w:spacing w:before="35" w:after="0" w:line="100" w:lineRule="atLeast"/>
              <w:ind w:left="708" w:right="-20" w:firstLine="0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314F12">
              <w:rPr>
                <w:rFonts w:ascii="Trebuchet MS" w:hAnsi="Trebuchet MS" w:cs="Trebuchet MS"/>
                <w:bCs/>
                <w:sz w:val="18"/>
                <w:szCs w:val="18"/>
              </w:rPr>
              <w:t xml:space="preserve">Exámenes                           </w:t>
            </w:r>
          </w:p>
          <w:p w14:paraId="3AE2D451" w14:textId="77777777" w:rsidR="00BB39FD" w:rsidRPr="00314F12" w:rsidRDefault="00BB39FD" w:rsidP="00BB39FD">
            <w:pPr>
              <w:pStyle w:val="Prrafodelista1"/>
              <w:widowControl w:val="0"/>
              <w:numPr>
                <w:ilvl w:val="0"/>
                <w:numId w:val="30"/>
              </w:numPr>
              <w:spacing w:before="35" w:after="0" w:line="100" w:lineRule="atLeast"/>
              <w:ind w:left="708" w:right="-20" w:firstLine="0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314F12">
              <w:rPr>
                <w:rFonts w:ascii="Trebuchet MS" w:hAnsi="Trebuchet MS" w:cs="Trebuchet MS"/>
                <w:bCs/>
                <w:sz w:val="18"/>
                <w:szCs w:val="18"/>
              </w:rPr>
              <w:t xml:space="preserve">Tareas                                </w:t>
            </w:r>
          </w:p>
          <w:p w14:paraId="2AF7EF95" w14:textId="77777777" w:rsidR="00BB39FD" w:rsidRPr="00314F12" w:rsidRDefault="00BB39FD" w:rsidP="00BB39FD">
            <w:pPr>
              <w:pStyle w:val="Prrafodelista1"/>
              <w:widowControl w:val="0"/>
              <w:numPr>
                <w:ilvl w:val="0"/>
                <w:numId w:val="30"/>
              </w:numPr>
              <w:spacing w:before="35" w:after="0" w:line="100" w:lineRule="atLeast"/>
              <w:ind w:left="708" w:right="-20" w:firstLine="0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314F12">
              <w:rPr>
                <w:rFonts w:ascii="Trebuchet MS" w:hAnsi="Trebuchet MS" w:cs="Trebuchet MS"/>
                <w:bCs/>
                <w:sz w:val="18"/>
                <w:szCs w:val="18"/>
              </w:rPr>
              <w:t xml:space="preserve">Proyectos                           </w:t>
            </w:r>
          </w:p>
          <w:p w14:paraId="04AEFDE6" w14:textId="77777777" w:rsidR="00AF739A" w:rsidRPr="00314F12" w:rsidRDefault="00BB39FD" w:rsidP="00BB39FD">
            <w:pPr>
              <w:widowControl w:val="0"/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314F12">
              <w:rPr>
                <w:rFonts w:ascii="Trebuchet MS" w:hAnsi="Trebuchet MS" w:cs="Trebuchet MS"/>
                <w:bCs/>
                <w:sz w:val="18"/>
                <w:szCs w:val="18"/>
              </w:rPr>
              <w:t>TOTAL                               100%</w:t>
            </w:r>
          </w:p>
        </w:tc>
      </w:tr>
    </w:tbl>
    <w:p w14:paraId="1EB47214" w14:textId="77777777" w:rsidR="006D2CC8" w:rsidRPr="00314F12" w:rsidRDefault="006D2CC8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0B892822" w14:textId="77777777" w:rsidR="00731BA4" w:rsidRPr="00314F12" w:rsidRDefault="00731BA4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10905" w:type="dxa"/>
        <w:tblInd w:w="-35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5850"/>
        <w:gridCol w:w="5013"/>
        <w:gridCol w:w="27"/>
      </w:tblGrid>
      <w:tr w:rsidR="000A6CED" w:rsidRPr="00314F12" w14:paraId="3C38DA22" w14:textId="77777777" w:rsidTr="00111C7C">
        <w:trPr>
          <w:trHeight w:val="300"/>
        </w:trPr>
        <w:tc>
          <w:tcPr>
            <w:tcW w:w="10905" w:type="dxa"/>
            <w:gridSpan w:val="4"/>
            <w:shd w:val="clear" w:color="auto" w:fill="4F81BD" w:themeFill="accent1"/>
          </w:tcPr>
          <w:p w14:paraId="27D5630A" w14:textId="77777777" w:rsidR="000A6CED" w:rsidRPr="00314F12" w:rsidRDefault="000A6CED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4045436F" w14:textId="77777777" w:rsidR="000A6CED" w:rsidRPr="00314F12" w:rsidRDefault="000A6CED" w:rsidP="00D42716">
            <w:pPr>
              <w:widowControl w:val="0"/>
              <w:autoSpaceDE w:val="0"/>
              <w:spacing w:before="35" w:after="0" w:line="240" w:lineRule="auto"/>
              <w:ind w:left="-15" w:right="-20"/>
              <w:jc w:val="center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314F12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FUENTES DE INFORMACIÓN</w:t>
            </w:r>
          </w:p>
        </w:tc>
      </w:tr>
      <w:tr w:rsidR="00AD4053" w:rsidRPr="00314F12" w14:paraId="33497B5B" w14:textId="77777777" w:rsidTr="00B72622">
        <w:trPr>
          <w:gridBefore w:val="1"/>
          <w:gridAfter w:val="1"/>
          <w:wBefore w:w="15" w:type="dxa"/>
          <w:wAfter w:w="27" w:type="dxa"/>
          <w:trHeight w:val="314"/>
        </w:trPr>
        <w:tc>
          <w:tcPr>
            <w:tcW w:w="5850" w:type="dxa"/>
            <w:tcBorders>
              <w:right w:val="threeDEngrave" w:sz="18" w:space="0" w:color="auto"/>
            </w:tcBorders>
            <w:shd w:val="clear" w:color="auto" w:fill="4F81BD" w:themeFill="accent1"/>
          </w:tcPr>
          <w:p w14:paraId="6C1517E6" w14:textId="77777777" w:rsidR="00AD4053" w:rsidRPr="00314F12" w:rsidRDefault="00AD4053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  <w:p w14:paraId="0042D2B0" w14:textId="77777777" w:rsidR="00AD4053" w:rsidRPr="00314F12" w:rsidRDefault="00AD4053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314F12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BIBLIOGRÁFICAS</w:t>
            </w:r>
            <w:r w:rsidR="00837C24" w:rsidRPr="00314F12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*</w:t>
            </w:r>
            <w:r w:rsidRPr="00314F12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5013" w:type="dxa"/>
            <w:tcBorders>
              <w:left w:val="threeDEngrave" w:sz="18" w:space="0" w:color="auto"/>
              <w:bottom w:val="threeDEngrave" w:sz="18" w:space="0" w:color="auto"/>
            </w:tcBorders>
            <w:shd w:val="clear" w:color="auto" w:fill="4F81BD" w:themeFill="accent1"/>
          </w:tcPr>
          <w:p w14:paraId="1E994E6E" w14:textId="77777777" w:rsidR="00AD4053" w:rsidRPr="00314F12" w:rsidRDefault="00AD4053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7A62970B" w14:textId="77777777" w:rsidR="00AD4053" w:rsidRPr="00314F12" w:rsidRDefault="00AD4053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314F12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OTRAS:</w:t>
            </w:r>
          </w:p>
        </w:tc>
      </w:tr>
      <w:tr w:rsidR="000A6CED" w:rsidRPr="00051BB3" w14:paraId="4C117B2F" w14:textId="77777777" w:rsidTr="005A4734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gridAfter w:val="1"/>
          <w:wAfter w:w="27" w:type="dxa"/>
          <w:trHeight w:val="780"/>
        </w:trPr>
        <w:tc>
          <w:tcPr>
            <w:tcW w:w="5865" w:type="dxa"/>
            <w:gridSpan w:val="2"/>
          </w:tcPr>
          <w:p w14:paraId="250E1D5D" w14:textId="77777777" w:rsidR="003F599D" w:rsidRPr="00314F12" w:rsidRDefault="003F599D" w:rsidP="00F14ECA">
            <w:pPr>
              <w:widowControl w:val="0"/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</w:p>
          <w:p w14:paraId="29894151" w14:textId="77777777" w:rsidR="00601CFC" w:rsidRPr="00314F12" w:rsidRDefault="00601CFC" w:rsidP="00601CFC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  <w:r w:rsidRPr="00314F12">
              <w:rPr>
                <w:rFonts w:ascii="Trebuchet MS" w:hAnsi="Trebuchet MS" w:cs="Arial"/>
                <w:bCs/>
                <w:sz w:val="18"/>
                <w:lang w:val="en-US"/>
              </w:rPr>
              <w:t>K. Ogata, “Modern Control Engineering”, (5th Edition), Prentice Hall.</w:t>
            </w:r>
          </w:p>
          <w:p w14:paraId="119B93AD" w14:textId="77777777" w:rsidR="00601CFC" w:rsidRPr="00314F12" w:rsidRDefault="00601CFC" w:rsidP="00601CFC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  <w:r w:rsidRPr="00314F12">
              <w:rPr>
                <w:rFonts w:ascii="Trebuchet MS" w:hAnsi="Trebuchet MS" w:cs="Arial"/>
                <w:bCs/>
                <w:sz w:val="18"/>
                <w:lang w:val="en-US"/>
              </w:rPr>
              <w:t>JC Latombe, Robot Motion Plannin, Kluwer Academic Press, 1991.</w:t>
            </w:r>
          </w:p>
          <w:p w14:paraId="187CFFC2" w14:textId="77777777" w:rsidR="00601CFC" w:rsidRPr="00314F12" w:rsidRDefault="00601CFC" w:rsidP="00601CFC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  <w:r w:rsidRPr="00314F12">
              <w:rPr>
                <w:rFonts w:ascii="Trebuchet MS" w:hAnsi="Trebuchet MS" w:cs="Arial"/>
                <w:bCs/>
                <w:sz w:val="18"/>
                <w:lang w:val="en-US"/>
              </w:rPr>
              <w:t>JP Laumond, Robot Motion Planning and Control. Springer Verlag, 1998 (available freely at http://www.laas.fr/~jpl).</w:t>
            </w:r>
          </w:p>
          <w:p w14:paraId="0E6C79E4" w14:textId="77777777" w:rsidR="00601CFC" w:rsidRPr="00314F12" w:rsidRDefault="00601CFC" w:rsidP="00601CFC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  <w:r w:rsidRPr="00314F12">
              <w:rPr>
                <w:rFonts w:ascii="Trebuchet MS" w:hAnsi="Trebuchet MS" w:cs="Arial"/>
                <w:bCs/>
                <w:sz w:val="18"/>
                <w:lang w:val="en-US"/>
              </w:rPr>
              <w:t>H. Choset, K. M. Lynch, S. Hutchinson, G. Kantor, W. Burgard, L. E. Kavraki and S. Thrun, “Principles of Robot Motion: Theory, Algorithms, and Implementations”, MIT Press, Boston, 2005</w:t>
            </w:r>
          </w:p>
          <w:p w14:paraId="728CCD15" w14:textId="77777777" w:rsidR="00601CFC" w:rsidRPr="00314F12" w:rsidRDefault="00601CFC" w:rsidP="00601CFC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  <w:r w:rsidRPr="00314F12">
              <w:rPr>
                <w:rFonts w:ascii="Trebuchet MS" w:hAnsi="Trebuchet MS" w:cs="Arial"/>
                <w:bCs/>
                <w:sz w:val="18"/>
                <w:lang w:val="en-US"/>
              </w:rPr>
              <w:t>S. M. LaValle, “Planning Algorithms”, Cambridge University Press, available freely at http://msl.cs.uiuc.edu/planning/, 2006.</w:t>
            </w:r>
          </w:p>
          <w:p w14:paraId="1EA493BF" w14:textId="77777777" w:rsidR="00477F1D" w:rsidRPr="00314F12" w:rsidRDefault="00477F1D" w:rsidP="00601CFC">
            <w:pPr>
              <w:widowControl w:val="0"/>
              <w:autoSpaceDE w:val="0"/>
              <w:spacing w:before="35" w:after="0" w:line="240" w:lineRule="auto"/>
              <w:ind w:left="360"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</w:p>
          <w:p w14:paraId="2AC4B644" w14:textId="77777777" w:rsidR="00924B7C" w:rsidRPr="00314F12" w:rsidRDefault="00924B7C" w:rsidP="00477F1D">
            <w:pPr>
              <w:pStyle w:val="ListParagraph"/>
              <w:widowControl w:val="0"/>
              <w:autoSpaceDE w:val="0"/>
              <w:spacing w:before="35" w:after="0" w:line="240" w:lineRule="auto"/>
              <w:ind w:left="720"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</w:p>
        </w:tc>
        <w:tc>
          <w:tcPr>
            <w:tcW w:w="5013" w:type="dxa"/>
            <w:tcBorders>
              <w:top w:val="threeDEngrave" w:sz="18" w:space="0" w:color="auto"/>
            </w:tcBorders>
          </w:tcPr>
          <w:p w14:paraId="57912B2A" w14:textId="77777777" w:rsidR="00F14ECA" w:rsidRPr="00314F12" w:rsidRDefault="00F14ECA" w:rsidP="00F14ECA">
            <w:pPr>
              <w:widowControl w:val="0"/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</w:p>
          <w:p w14:paraId="7731C9A3" w14:textId="77777777" w:rsidR="00477F1D" w:rsidRPr="00314F12" w:rsidRDefault="00477F1D" w:rsidP="00EA6478">
            <w:pPr>
              <w:pStyle w:val="ListParagraph"/>
              <w:widowControl w:val="0"/>
              <w:autoSpaceDE w:val="0"/>
              <w:spacing w:before="35" w:after="0" w:line="240" w:lineRule="auto"/>
              <w:ind w:left="720"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</w:p>
        </w:tc>
      </w:tr>
    </w:tbl>
    <w:p w14:paraId="55AF9569" w14:textId="77777777" w:rsidR="00892FFD" w:rsidRPr="00314F12" w:rsidRDefault="00892FFD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  <w:lang w:val="en-US"/>
        </w:rPr>
      </w:pPr>
    </w:p>
    <w:p w14:paraId="4C03C718" w14:textId="77777777" w:rsidR="004A5672" w:rsidRPr="00314F12" w:rsidRDefault="00837C24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Cs/>
          <w:sz w:val="18"/>
        </w:rPr>
      </w:pPr>
      <w:r w:rsidRPr="00314F12">
        <w:rPr>
          <w:rFonts w:ascii="Trebuchet MS" w:hAnsi="Trebuchet MS" w:cs="Arial"/>
          <w:bCs/>
          <w:sz w:val="18"/>
        </w:rPr>
        <w:t>*</w:t>
      </w:r>
      <w:r w:rsidRPr="00314F12">
        <w:rPr>
          <w:rFonts w:ascii="Trebuchet MS" w:hAnsi="Trebuchet MS" w:cs="Arial"/>
          <w:bCs/>
          <w:sz w:val="18"/>
          <w:lang w:val="es-ES"/>
        </w:rPr>
        <w:t>Citar con for</w:t>
      </w:r>
      <w:r w:rsidRPr="00314F12">
        <w:rPr>
          <w:rFonts w:ascii="Trebuchet MS" w:hAnsi="Trebuchet MS" w:cs="Arial"/>
          <w:bCs/>
          <w:sz w:val="18"/>
        </w:rPr>
        <w:t>mato APA</w:t>
      </w:r>
    </w:p>
    <w:p w14:paraId="47F9B76A" w14:textId="77777777" w:rsidR="004A5672" w:rsidRPr="00314F12" w:rsidRDefault="004A567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51FE333A" w14:textId="77777777" w:rsidR="004A5672" w:rsidRPr="00314F12" w:rsidRDefault="004A567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sectPr w:rsidR="004A5672" w:rsidRPr="00314F12">
      <w:headerReference w:type="default" r:id="rId9"/>
      <w:footnotePr>
        <w:pos w:val="beneathText"/>
      </w:footnotePr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E02E8C" w14:textId="77777777" w:rsidR="006B559B" w:rsidRDefault="006B559B" w:rsidP="0097267B">
      <w:pPr>
        <w:spacing w:after="0" w:line="240" w:lineRule="auto"/>
      </w:pPr>
      <w:r>
        <w:separator/>
      </w:r>
    </w:p>
  </w:endnote>
  <w:endnote w:type="continuationSeparator" w:id="0">
    <w:p w14:paraId="540107EF" w14:textId="77777777" w:rsidR="006B559B" w:rsidRDefault="006B559B" w:rsidP="00972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000A1E" w14:textId="77777777" w:rsidR="006B559B" w:rsidRDefault="006B559B" w:rsidP="0097267B">
      <w:pPr>
        <w:spacing w:after="0" w:line="240" w:lineRule="auto"/>
      </w:pPr>
      <w:r>
        <w:separator/>
      </w:r>
    </w:p>
  </w:footnote>
  <w:footnote w:type="continuationSeparator" w:id="0">
    <w:p w14:paraId="20579D30" w14:textId="77777777" w:rsidR="006B559B" w:rsidRDefault="006B559B" w:rsidP="00972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20"/>
      <w:gridCol w:w="2410"/>
    </w:tblGrid>
    <w:tr w:rsidR="0097267B" w14:paraId="5572F5F7" w14:textId="77777777" w:rsidTr="00731BA4">
      <w:trPr>
        <w:trHeight w:val="828"/>
      </w:trPr>
      <w:tc>
        <w:tcPr>
          <w:tcW w:w="8620" w:type="dxa"/>
        </w:tcPr>
        <w:p w14:paraId="287924DC" w14:textId="77777777" w:rsidR="0097267B" w:rsidRPr="00731BA4" w:rsidRDefault="00B71A54" w:rsidP="00B71A54">
          <w:pPr>
            <w:pStyle w:val="Header"/>
            <w:spacing w:line="240" w:lineRule="auto"/>
            <w:jc w:val="right"/>
            <w:rPr>
              <w:rFonts w:ascii="Cambria" w:hAnsi="Cambria" w:cs="Times New Roman"/>
              <w:i/>
              <w:sz w:val="26"/>
              <w:szCs w:val="26"/>
            </w:rPr>
          </w:pPr>
          <w:r>
            <w:rPr>
              <w:rFonts w:ascii="Cambria" w:hAnsi="Cambria" w:cs="Times New Roman"/>
              <w:i/>
              <w:sz w:val="26"/>
              <w:szCs w:val="26"/>
            </w:rPr>
            <w:t>Programa de Estudio: Licenciatura en Matemáticas</w:t>
          </w:r>
        </w:p>
      </w:tc>
      <w:tc>
        <w:tcPr>
          <w:tcW w:w="2410" w:type="dxa"/>
        </w:tcPr>
        <w:p w14:paraId="4A87C3E5" w14:textId="77777777" w:rsidR="0097267B" w:rsidRPr="00731BA4" w:rsidRDefault="001D0FE7" w:rsidP="00731BA4">
          <w:pPr>
            <w:pStyle w:val="Header"/>
            <w:spacing w:line="240" w:lineRule="auto"/>
            <w:rPr>
              <w:rFonts w:ascii="Cambria" w:hAnsi="Cambria" w:cs="Times New Roman"/>
              <w:b/>
              <w:bCs/>
              <w:color w:val="4F81BD"/>
              <w:sz w:val="26"/>
              <w:szCs w:val="26"/>
            </w:rPr>
          </w:pPr>
          <w:r w:rsidRPr="00731BA4">
            <w:rPr>
              <w:rFonts w:ascii="Cambria" w:hAnsi="Cambria" w:cs="Times New Roman"/>
              <w:b/>
              <w:bCs/>
              <w:sz w:val="26"/>
              <w:szCs w:val="26"/>
            </w:rPr>
            <w:t>Universidad de Guanajuato</w:t>
          </w:r>
        </w:p>
      </w:tc>
    </w:tr>
  </w:tbl>
  <w:p w14:paraId="3652F367" w14:textId="77777777" w:rsidR="0097267B" w:rsidRDefault="009726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24B27D6"/>
    <w:multiLevelType w:val="hybridMultilevel"/>
    <w:tmpl w:val="9852ED84"/>
    <w:lvl w:ilvl="0" w:tplc="DA4C3BCE">
      <w:start w:val="1"/>
      <w:numFmt w:val="decimal"/>
      <w:lvlText w:val="%1."/>
      <w:lvlJc w:val="left"/>
      <w:pPr>
        <w:ind w:left="465" w:hanging="360"/>
      </w:pPr>
      <w:rPr>
        <w:rFonts w:cs="Times New Roman"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185" w:hanging="360"/>
      </w:pPr>
    </w:lvl>
    <w:lvl w:ilvl="2" w:tplc="080A001B" w:tentative="1">
      <w:start w:val="1"/>
      <w:numFmt w:val="lowerRoman"/>
      <w:lvlText w:val="%3."/>
      <w:lvlJc w:val="right"/>
      <w:pPr>
        <w:ind w:left="1905" w:hanging="180"/>
      </w:pPr>
    </w:lvl>
    <w:lvl w:ilvl="3" w:tplc="080A000F" w:tentative="1">
      <w:start w:val="1"/>
      <w:numFmt w:val="decimal"/>
      <w:lvlText w:val="%4."/>
      <w:lvlJc w:val="left"/>
      <w:pPr>
        <w:ind w:left="2625" w:hanging="360"/>
      </w:pPr>
    </w:lvl>
    <w:lvl w:ilvl="4" w:tplc="080A0019" w:tentative="1">
      <w:start w:val="1"/>
      <w:numFmt w:val="lowerLetter"/>
      <w:lvlText w:val="%5."/>
      <w:lvlJc w:val="left"/>
      <w:pPr>
        <w:ind w:left="3345" w:hanging="360"/>
      </w:pPr>
    </w:lvl>
    <w:lvl w:ilvl="5" w:tplc="080A001B" w:tentative="1">
      <w:start w:val="1"/>
      <w:numFmt w:val="lowerRoman"/>
      <w:lvlText w:val="%6."/>
      <w:lvlJc w:val="right"/>
      <w:pPr>
        <w:ind w:left="4065" w:hanging="180"/>
      </w:pPr>
    </w:lvl>
    <w:lvl w:ilvl="6" w:tplc="080A000F" w:tentative="1">
      <w:start w:val="1"/>
      <w:numFmt w:val="decimal"/>
      <w:lvlText w:val="%7."/>
      <w:lvlJc w:val="left"/>
      <w:pPr>
        <w:ind w:left="4785" w:hanging="360"/>
      </w:pPr>
    </w:lvl>
    <w:lvl w:ilvl="7" w:tplc="080A0019" w:tentative="1">
      <w:start w:val="1"/>
      <w:numFmt w:val="lowerLetter"/>
      <w:lvlText w:val="%8."/>
      <w:lvlJc w:val="left"/>
      <w:pPr>
        <w:ind w:left="5505" w:hanging="360"/>
      </w:pPr>
    </w:lvl>
    <w:lvl w:ilvl="8" w:tplc="08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 w15:restartNumberingAfterBreak="0">
    <w:nsid w:val="0EBE39F0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EC71D37"/>
    <w:multiLevelType w:val="hybridMultilevel"/>
    <w:tmpl w:val="DE7494B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F5A45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5CB36F3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AE33BF5"/>
    <w:multiLevelType w:val="hybridMultilevel"/>
    <w:tmpl w:val="9852ED84"/>
    <w:lvl w:ilvl="0" w:tplc="DA4C3BCE">
      <w:start w:val="1"/>
      <w:numFmt w:val="decimal"/>
      <w:lvlText w:val="%1."/>
      <w:lvlJc w:val="left"/>
      <w:pPr>
        <w:ind w:left="465" w:hanging="360"/>
      </w:pPr>
      <w:rPr>
        <w:rFonts w:cs="Times New Roman"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185" w:hanging="360"/>
      </w:pPr>
    </w:lvl>
    <w:lvl w:ilvl="2" w:tplc="080A001B" w:tentative="1">
      <w:start w:val="1"/>
      <w:numFmt w:val="lowerRoman"/>
      <w:lvlText w:val="%3."/>
      <w:lvlJc w:val="right"/>
      <w:pPr>
        <w:ind w:left="1905" w:hanging="180"/>
      </w:pPr>
    </w:lvl>
    <w:lvl w:ilvl="3" w:tplc="080A000F" w:tentative="1">
      <w:start w:val="1"/>
      <w:numFmt w:val="decimal"/>
      <w:lvlText w:val="%4."/>
      <w:lvlJc w:val="left"/>
      <w:pPr>
        <w:ind w:left="2625" w:hanging="360"/>
      </w:pPr>
    </w:lvl>
    <w:lvl w:ilvl="4" w:tplc="080A0019" w:tentative="1">
      <w:start w:val="1"/>
      <w:numFmt w:val="lowerLetter"/>
      <w:lvlText w:val="%5."/>
      <w:lvlJc w:val="left"/>
      <w:pPr>
        <w:ind w:left="3345" w:hanging="360"/>
      </w:pPr>
    </w:lvl>
    <w:lvl w:ilvl="5" w:tplc="080A001B" w:tentative="1">
      <w:start w:val="1"/>
      <w:numFmt w:val="lowerRoman"/>
      <w:lvlText w:val="%6."/>
      <w:lvlJc w:val="right"/>
      <w:pPr>
        <w:ind w:left="4065" w:hanging="180"/>
      </w:pPr>
    </w:lvl>
    <w:lvl w:ilvl="6" w:tplc="080A000F" w:tentative="1">
      <w:start w:val="1"/>
      <w:numFmt w:val="decimal"/>
      <w:lvlText w:val="%7."/>
      <w:lvlJc w:val="left"/>
      <w:pPr>
        <w:ind w:left="4785" w:hanging="360"/>
      </w:pPr>
    </w:lvl>
    <w:lvl w:ilvl="7" w:tplc="080A0019" w:tentative="1">
      <w:start w:val="1"/>
      <w:numFmt w:val="lowerLetter"/>
      <w:lvlText w:val="%8."/>
      <w:lvlJc w:val="left"/>
      <w:pPr>
        <w:ind w:left="5505" w:hanging="360"/>
      </w:pPr>
    </w:lvl>
    <w:lvl w:ilvl="8" w:tplc="08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 w15:restartNumberingAfterBreak="0">
    <w:nsid w:val="1D767F2D"/>
    <w:multiLevelType w:val="hybridMultilevel"/>
    <w:tmpl w:val="6610109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F91137"/>
    <w:multiLevelType w:val="hybridMultilevel"/>
    <w:tmpl w:val="535A0D2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50BB7"/>
    <w:multiLevelType w:val="hybridMultilevel"/>
    <w:tmpl w:val="4476D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61059"/>
    <w:multiLevelType w:val="hybridMultilevel"/>
    <w:tmpl w:val="F3FA4B1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6552B4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E60681A"/>
    <w:multiLevelType w:val="hybridMultilevel"/>
    <w:tmpl w:val="B14C6826"/>
    <w:lvl w:ilvl="0" w:tplc="460A455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386503F"/>
    <w:multiLevelType w:val="hybridMultilevel"/>
    <w:tmpl w:val="85E08D0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96FE6"/>
    <w:multiLevelType w:val="hybridMultilevel"/>
    <w:tmpl w:val="DB04D8A2"/>
    <w:lvl w:ilvl="0" w:tplc="F6B05B66">
      <w:start w:val="1"/>
      <w:numFmt w:val="decimal"/>
      <w:lvlText w:val="%1."/>
      <w:lvlJc w:val="left"/>
      <w:pPr>
        <w:ind w:left="465" w:hanging="360"/>
      </w:pPr>
      <w:rPr>
        <w:rFonts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185" w:hanging="360"/>
      </w:pPr>
    </w:lvl>
    <w:lvl w:ilvl="2" w:tplc="080A001B" w:tentative="1">
      <w:start w:val="1"/>
      <w:numFmt w:val="lowerRoman"/>
      <w:lvlText w:val="%3."/>
      <w:lvlJc w:val="right"/>
      <w:pPr>
        <w:ind w:left="1905" w:hanging="180"/>
      </w:pPr>
    </w:lvl>
    <w:lvl w:ilvl="3" w:tplc="080A000F" w:tentative="1">
      <w:start w:val="1"/>
      <w:numFmt w:val="decimal"/>
      <w:lvlText w:val="%4."/>
      <w:lvlJc w:val="left"/>
      <w:pPr>
        <w:ind w:left="2625" w:hanging="360"/>
      </w:pPr>
    </w:lvl>
    <w:lvl w:ilvl="4" w:tplc="080A0019" w:tentative="1">
      <w:start w:val="1"/>
      <w:numFmt w:val="lowerLetter"/>
      <w:lvlText w:val="%5."/>
      <w:lvlJc w:val="left"/>
      <w:pPr>
        <w:ind w:left="3345" w:hanging="360"/>
      </w:pPr>
    </w:lvl>
    <w:lvl w:ilvl="5" w:tplc="080A001B" w:tentative="1">
      <w:start w:val="1"/>
      <w:numFmt w:val="lowerRoman"/>
      <w:lvlText w:val="%6."/>
      <w:lvlJc w:val="right"/>
      <w:pPr>
        <w:ind w:left="4065" w:hanging="180"/>
      </w:pPr>
    </w:lvl>
    <w:lvl w:ilvl="6" w:tplc="080A000F" w:tentative="1">
      <w:start w:val="1"/>
      <w:numFmt w:val="decimal"/>
      <w:lvlText w:val="%7."/>
      <w:lvlJc w:val="left"/>
      <w:pPr>
        <w:ind w:left="4785" w:hanging="360"/>
      </w:pPr>
    </w:lvl>
    <w:lvl w:ilvl="7" w:tplc="080A0019" w:tentative="1">
      <w:start w:val="1"/>
      <w:numFmt w:val="lowerLetter"/>
      <w:lvlText w:val="%8."/>
      <w:lvlJc w:val="left"/>
      <w:pPr>
        <w:ind w:left="5505" w:hanging="360"/>
      </w:pPr>
    </w:lvl>
    <w:lvl w:ilvl="8" w:tplc="08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6" w15:restartNumberingAfterBreak="0">
    <w:nsid w:val="376442CF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0D74483"/>
    <w:multiLevelType w:val="hybridMultilevel"/>
    <w:tmpl w:val="9C96CB28"/>
    <w:lvl w:ilvl="0" w:tplc="DA4C3BCE">
      <w:start w:val="1"/>
      <w:numFmt w:val="decimal"/>
      <w:lvlText w:val="%1."/>
      <w:lvlJc w:val="left"/>
      <w:pPr>
        <w:ind w:left="825" w:hanging="360"/>
      </w:pPr>
      <w:rPr>
        <w:rFonts w:cs="Times New Roman"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545" w:hanging="360"/>
      </w:pPr>
    </w:lvl>
    <w:lvl w:ilvl="2" w:tplc="080A001B" w:tentative="1">
      <w:start w:val="1"/>
      <w:numFmt w:val="lowerRoman"/>
      <w:lvlText w:val="%3."/>
      <w:lvlJc w:val="right"/>
      <w:pPr>
        <w:ind w:left="2265" w:hanging="180"/>
      </w:pPr>
    </w:lvl>
    <w:lvl w:ilvl="3" w:tplc="080A000F" w:tentative="1">
      <w:start w:val="1"/>
      <w:numFmt w:val="decimal"/>
      <w:lvlText w:val="%4."/>
      <w:lvlJc w:val="left"/>
      <w:pPr>
        <w:ind w:left="2985" w:hanging="360"/>
      </w:pPr>
    </w:lvl>
    <w:lvl w:ilvl="4" w:tplc="080A0019" w:tentative="1">
      <w:start w:val="1"/>
      <w:numFmt w:val="lowerLetter"/>
      <w:lvlText w:val="%5."/>
      <w:lvlJc w:val="left"/>
      <w:pPr>
        <w:ind w:left="3705" w:hanging="360"/>
      </w:pPr>
    </w:lvl>
    <w:lvl w:ilvl="5" w:tplc="080A001B" w:tentative="1">
      <w:start w:val="1"/>
      <w:numFmt w:val="lowerRoman"/>
      <w:lvlText w:val="%6."/>
      <w:lvlJc w:val="right"/>
      <w:pPr>
        <w:ind w:left="4425" w:hanging="180"/>
      </w:pPr>
    </w:lvl>
    <w:lvl w:ilvl="6" w:tplc="080A000F" w:tentative="1">
      <w:start w:val="1"/>
      <w:numFmt w:val="decimal"/>
      <w:lvlText w:val="%7."/>
      <w:lvlJc w:val="left"/>
      <w:pPr>
        <w:ind w:left="5145" w:hanging="360"/>
      </w:pPr>
    </w:lvl>
    <w:lvl w:ilvl="7" w:tplc="080A0019" w:tentative="1">
      <w:start w:val="1"/>
      <w:numFmt w:val="lowerLetter"/>
      <w:lvlText w:val="%8."/>
      <w:lvlJc w:val="left"/>
      <w:pPr>
        <w:ind w:left="5865" w:hanging="360"/>
      </w:pPr>
    </w:lvl>
    <w:lvl w:ilvl="8" w:tplc="080A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8" w15:restartNumberingAfterBreak="0">
    <w:nsid w:val="431121AC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AED3BF2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E80545E"/>
    <w:multiLevelType w:val="hybridMultilevel"/>
    <w:tmpl w:val="CA98AB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075D5A"/>
    <w:multiLevelType w:val="multilevel"/>
    <w:tmpl w:val="76D2D5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556013E8"/>
    <w:multiLevelType w:val="hybridMultilevel"/>
    <w:tmpl w:val="DD301A2C"/>
    <w:lvl w:ilvl="0" w:tplc="DA4C3B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8752D5"/>
    <w:multiLevelType w:val="hybridMultilevel"/>
    <w:tmpl w:val="0C50DA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3D0254"/>
    <w:multiLevelType w:val="hybridMultilevel"/>
    <w:tmpl w:val="331073F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F275AF"/>
    <w:multiLevelType w:val="hybridMultilevel"/>
    <w:tmpl w:val="314A5B96"/>
    <w:lvl w:ilvl="0" w:tplc="2000E9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0D77BC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66564DFC"/>
    <w:multiLevelType w:val="hybridMultilevel"/>
    <w:tmpl w:val="06846C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927C38"/>
    <w:multiLevelType w:val="hybridMultilevel"/>
    <w:tmpl w:val="720814E0"/>
    <w:lvl w:ilvl="0" w:tplc="E972438C">
      <w:start w:val="1"/>
      <w:numFmt w:val="decimal"/>
      <w:lvlText w:val="%1."/>
      <w:lvlJc w:val="left"/>
      <w:pPr>
        <w:ind w:left="825" w:hanging="360"/>
      </w:pPr>
      <w:rPr>
        <w:rFonts w:cs="Times New Roman"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476846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6FE03F03"/>
    <w:multiLevelType w:val="hybridMultilevel"/>
    <w:tmpl w:val="6F3CC6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460FAB"/>
    <w:multiLevelType w:val="hybridMultilevel"/>
    <w:tmpl w:val="E72629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F97C7D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753A74C7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78B91FEA"/>
    <w:multiLevelType w:val="hybridMultilevel"/>
    <w:tmpl w:val="3496CC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9"/>
  </w:num>
  <w:num w:numId="3">
    <w:abstractNumId w:val="12"/>
  </w:num>
  <w:num w:numId="4">
    <w:abstractNumId w:val="6"/>
  </w:num>
  <w:num w:numId="5">
    <w:abstractNumId w:val="18"/>
  </w:num>
  <w:num w:numId="6">
    <w:abstractNumId w:val="29"/>
  </w:num>
  <w:num w:numId="7">
    <w:abstractNumId w:val="5"/>
  </w:num>
  <w:num w:numId="8">
    <w:abstractNumId w:val="24"/>
  </w:num>
  <w:num w:numId="9">
    <w:abstractNumId w:val="26"/>
  </w:num>
  <w:num w:numId="10">
    <w:abstractNumId w:val="33"/>
  </w:num>
  <w:num w:numId="11">
    <w:abstractNumId w:val="16"/>
  </w:num>
  <w:num w:numId="12">
    <w:abstractNumId w:val="19"/>
  </w:num>
  <w:num w:numId="13">
    <w:abstractNumId w:val="32"/>
  </w:num>
  <w:num w:numId="14">
    <w:abstractNumId w:val="3"/>
  </w:num>
  <w:num w:numId="15">
    <w:abstractNumId w:val="8"/>
  </w:num>
  <w:num w:numId="16">
    <w:abstractNumId w:val="20"/>
  </w:num>
  <w:num w:numId="17">
    <w:abstractNumId w:val="4"/>
  </w:num>
  <w:num w:numId="18">
    <w:abstractNumId w:val="30"/>
  </w:num>
  <w:num w:numId="19">
    <w:abstractNumId w:val="0"/>
  </w:num>
  <w:num w:numId="20">
    <w:abstractNumId w:val="34"/>
  </w:num>
  <w:num w:numId="21">
    <w:abstractNumId w:val="13"/>
  </w:num>
  <w:num w:numId="22">
    <w:abstractNumId w:val="2"/>
  </w:num>
  <w:num w:numId="23">
    <w:abstractNumId w:val="15"/>
  </w:num>
  <w:num w:numId="24">
    <w:abstractNumId w:val="22"/>
  </w:num>
  <w:num w:numId="25">
    <w:abstractNumId w:val="17"/>
  </w:num>
  <w:num w:numId="26">
    <w:abstractNumId w:val="28"/>
  </w:num>
  <w:num w:numId="27">
    <w:abstractNumId w:val="23"/>
  </w:num>
  <w:num w:numId="28">
    <w:abstractNumId w:val="25"/>
  </w:num>
  <w:num w:numId="29">
    <w:abstractNumId w:val="7"/>
  </w:num>
  <w:num w:numId="30">
    <w:abstractNumId w:val="1"/>
  </w:num>
  <w:num w:numId="31">
    <w:abstractNumId w:val="31"/>
  </w:num>
  <w:num w:numId="32">
    <w:abstractNumId w:val="11"/>
  </w:num>
  <w:num w:numId="33">
    <w:abstractNumId w:val="14"/>
  </w:num>
  <w:num w:numId="34">
    <w:abstractNumId w:val="21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isplayBackgroundShape/>
  <w:proofState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0C"/>
    <w:rsid w:val="00003C6C"/>
    <w:rsid w:val="000065ED"/>
    <w:rsid w:val="000110F6"/>
    <w:rsid w:val="00013F21"/>
    <w:rsid w:val="00024B39"/>
    <w:rsid w:val="00047343"/>
    <w:rsid w:val="00051B48"/>
    <w:rsid w:val="00051BB3"/>
    <w:rsid w:val="00062F1F"/>
    <w:rsid w:val="000671FE"/>
    <w:rsid w:val="00071118"/>
    <w:rsid w:val="00085416"/>
    <w:rsid w:val="00095656"/>
    <w:rsid w:val="000A6CED"/>
    <w:rsid w:val="000A75DA"/>
    <w:rsid w:val="000B140F"/>
    <w:rsid w:val="000E1D03"/>
    <w:rsid w:val="000E32FE"/>
    <w:rsid w:val="00102996"/>
    <w:rsid w:val="001118FE"/>
    <w:rsid w:val="00111C7C"/>
    <w:rsid w:val="0011211A"/>
    <w:rsid w:val="00114504"/>
    <w:rsid w:val="00120FD7"/>
    <w:rsid w:val="00121453"/>
    <w:rsid w:val="00121ACA"/>
    <w:rsid w:val="00123645"/>
    <w:rsid w:val="0013092D"/>
    <w:rsid w:val="0013282F"/>
    <w:rsid w:val="00132A12"/>
    <w:rsid w:val="00140673"/>
    <w:rsid w:val="00145206"/>
    <w:rsid w:val="00150064"/>
    <w:rsid w:val="00174854"/>
    <w:rsid w:val="001A09BD"/>
    <w:rsid w:val="001B143C"/>
    <w:rsid w:val="001B5383"/>
    <w:rsid w:val="001B7FFE"/>
    <w:rsid w:val="001D0FE7"/>
    <w:rsid w:val="001D758B"/>
    <w:rsid w:val="001E527D"/>
    <w:rsid w:val="001E64F2"/>
    <w:rsid w:val="00210FD6"/>
    <w:rsid w:val="002134E6"/>
    <w:rsid w:val="0022078D"/>
    <w:rsid w:val="0022722B"/>
    <w:rsid w:val="00235C9C"/>
    <w:rsid w:val="00245424"/>
    <w:rsid w:val="002600C8"/>
    <w:rsid w:val="00260C06"/>
    <w:rsid w:val="00261D64"/>
    <w:rsid w:val="002651B4"/>
    <w:rsid w:val="0026766E"/>
    <w:rsid w:val="00280225"/>
    <w:rsid w:val="00280E82"/>
    <w:rsid w:val="00291279"/>
    <w:rsid w:val="00293727"/>
    <w:rsid w:val="002A130B"/>
    <w:rsid w:val="002A4EDA"/>
    <w:rsid w:val="002A5845"/>
    <w:rsid w:val="002D11C2"/>
    <w:rsid w:val="002D1612"/>
    <w:rsid w:val="002E0014"/>
    <w:rsid w:val="00305BED"/>
    <w:rsid w:val="00310064"/>
    <w:rsid w:val="00314410"/>
    <w:rsid w:val="00314F12"/>
    <w:rsid w:val="00343D09"/>
    <w:rsid w:val="003549DD"/>
    <w:rsid w:val="00364CD0"/>
    <w:rsid w:val="00380BE8"/>
    <w:rsid w:val="00385DA3"/>
    <w:rsid w:val="00396A54"/>
    <w:rsid w:val="003A554C"/>
    <w:rsid w:val="003A7671"/>
    <w:rsid w:val="003C0578"/>
    <w:rsid w:val="003C1B56"/>
    <w:rsid w:val="003C3866"/>
    <w:rsid w:val="003D1263"/>
    <w:rsid w:val="003D2C55"/>
    <w:rsid w:val="003E6986"/>
    <w:rsid w:val="003F3D39"/>
    <w:rsid w:val="003F599D"/>
    <w:rsid w:val="003F65AE"/>
    <w:rsid w:val="00405EAE"/>
    <w:rsid w:val="00407B5C"/>
    <w:rsid w:val="0042223E"/>
    <w:rsid w:val="00430168"/>
    <w:rsid w:val="00430832"/>
    <w:rsid w:val="0043279D"/>
    <w:rsid w:val="00433922"/>
    <w:rsid w:val="0045507D"/>
    <w:rsid w:val="00460051"/>
    <w:rsid w:val="0047162C"/>
    <w:rsid w:val="0047743C"/>
    <w:rsid w:val="00477F1D"/>
    <w:rsid w:val="00482D2E"/>
    <w:rsid w:val="0049088E"/>
    <w:rsid w:val="004A4CB9"/>
    <w:rsid w:val="004A5672"/>
    <w:rsid w:val="004B469C"/>
    <w:rsid w:val="004D09FA"/>
    <w:rsid w:val="004D3A37"/>
    <w:rsid w:val="004D74B4"/>
    <w:rsid w:val="004E41C2"/>
    <w:rsid w:val="004E5095"/>
    <w:rsid w:val="004E6D23"/>
    <w:rsid w:val="004F53AF"/>
    <w:rsid w:val="004F5F45"/>
    <w:rsid w:val="0051740C"/>
    <w:rsid w:val="00541792"/>
    <w:rsid w:val="00567A66"/>
    <w:rsid w:val="00576363"/>
    <w:rsid w:val="00581E04"/>
    <w:rsid w:val="00582341"/>
    <w:rsid w:val="00583040"/>
    <w:rsid w:val="0058467A"/>
    <w:rsid w:val="00595E81"/>
    <w:rsid w:val="005A4734"/>
    <w:rsid w:val="005E61D1"/>
    <w:rsid w:val="00601CFC"/>
    <w:rsid w:val="00606F34"/>
    <w:rsid w:val="006115C0"/>
    <w:rsid w:val="006121FA"/>
    <w:rsid w:val="0062483D"/>
    <w:rsid w:val="00637060"/>
    <w:rsid w:val="0064500C"/>
    <w:rsid w:val="0064536B"/>
    <w:rsid w:val="006468DC"/>
    <w:rsid w:val="00653159"/>
    <w:rsid w:val="0066092C"/>
    <w:rsid w:val="006620A9"/>
    <w:rsid w:val="00674B05"/>
    <w:rsid w:val="00684F4E"/>
    <w:rsid w:val="00694E8A"/>
    <w:rsid w:val="006958D8"/>
    <w:rsid w:val="00697F1D"/>
    <w:rsid w:val="006B2BE2"/>
    <w:rsid w:val="006B559B"/>
    <w:rsid w:val="006C219B"/>
    <w:rsid w:val="006C66CB"/>
    <w:rsid w:val="006D2CC8"/>
    <w:rsid w:val="006F74C5"/>
    <w:rsid w:val="006F77C9"/>
    <w:rsid w:val="0070459D"/>
    <w:rsid w:val="00714011"/>
    <w:rsid w:val="00724FA3"/>
    <w:rsid w:val="007275FC"/>
    <w:rsid w:val="00731BA4"/>
    <w:rsid w:val="00744E66"/>
    <w:rsid w:val="007640C9"/>
    <w:rsid w:val="00765F37"/>
    <w:rsid w:val="00781842"/>
    <w:rsid w:val="00783B74"/>
    <w:rsid w:val="007868D3"/>
    <w:rsid w:val="007936FC"/>
    <w:rsid w:val="007A3D22"/>
    <w:rsid w:val="007B240E"/>
    <w:rsid w:val="007E6C31"/>
    <w:rsid w:val="007F075E"/>
    <w:rsid w:val="007F4C3D"/>
    <w:rsid w:val="0080791D"/>
    <w:rsid w:val="00821850"/>
    <w:rsid w:val="00827BFD"/>
    <w:rsid w:val="00832145"/>
    <w:rsid w:val="00837C24"/>
    <w:rsid w:val="00837F65"/>
    <w:rsid w:val="00841C1C"/>
    <w:rsid w:val="00855D03"/>
    <w:rsid w:val="0086124E"/>
    <w:rsid w:val="00866E73"/>
    <w:rsid w:val="0087459B"/>
    <w:rsid w:val="008745D1"/>
    <w:rsid w:val="00883C77"/>
    <w:rsid w:val="00892885"/>
    <w:rsid w:val="00892FFD"/>
    <w:rsid w:val="008948A3"/>
    <w:rsid w:val="0089695E"/>
    <w:rsid w:val="008D7410"/>
    <w:rsid w:val="008E0752"/>
    <w:rsid w:val="008F031E"/>
    <w:rsid w:val="00900018"/>
    <w:rsid w:val="00901F3C"/>
    <w:rsid w:val="00904C62"/>
    <w:rsid w:val="00907F4C"/>
    <w:rsid w:val="009122A2"/>
    <w:rsid w:val="00924B7C"/>
    <w:rsid w:val="009274FC"/>
    <w:rsid w:val="009317B8"/>
    <w:rsid w:val="00934C2F"/>
    <w:rsid w:val="00943727"/>
    <w:rsid w:val="009523CF"/>
    <w:rsid w:val="00952AA5"/>
    <w:rsid w:val="00961D5F"/>
    <w:rsid w:val="00967B6E"/>
    <w:rsid w:val="0097267B"/>
    <w:rsid w:val="00975F3F"/>
    <w:rsid w:val="00981102"/>
    <w:rsid w:val="009831D9"/>
    <w:rsid w:val="00994464"/>
    <w:rsid w:val="009A7603"/>
    <w:rsid w:val="009B0E90"/>
    <w:rsid w:val="009C0201"/>
    <w:rsid w:val="009D17FD"/>
    <w:rsid w:val="009D62F2"/>
    <w:rsid w:val="009E2B83"/>
    <w:rsid w:val="009E4B1F"/>
    <w:rsid w:val="009E4E86"/>
    <w:rsid w:val="009E57A6"/>
    <w:rsid w:val="00A01980"/>
    <w:rsid w:val="00A01AB9"/>
    <w:rsid w:val="00A353A3"/>
    <w:rsid w:val="00A46634"/>
    <w:rsid w:val="00A6077D"/>
    <w:rsid w:val="00A617A0"/>
    <w:rsid w:val="00A63C79"/>
    <w:rsid w:val="00A66C86"/>
    <w:rsid w:val="00A7034F"/>
    <w:rsid w:val="00A736BB"/>
    <w:rsid w:val="00A74E3E"/>
    <w:rsid w:val="00A90C3E"/>
    <w:rsid w:val="00A95BDC"/>
    <w:rsid w:val="00A97760"/>
    <w:rsid w:val="00AA1124"/>
    <w:rsid w:val="00AA3D09"/>
    <w:rsid w:val="00AB1500"/>
    <w:rsid w:val="00AB7E79"/>
    <w:rsid w:val="00AC0D62"/>
    <w:rsid w:val="00AC224F"/>
    <w:rsid w:val="00AD4053"/>
    <w:rsid w:val="00AD7DF5"/>
    <w:rsid w:val="00AE124A"/>
    <w:rsid w:val="00AE4E83"/>
    <w:rsid w:val="00AF2DA6"/>
    <w:rsid w:val="00AF739A"/>
    <w:rsid w:val="00B01B8C"/>
    <w:rsid w:val="00B02178"/>
    <w:rsid w:val="00B039F6"/>
    <w:rsid w:val="00B108D0"/>
    <w:rsid w:val="00B20435"/>
    <w:rsid w:val="00B24EFA"/>
    <w:rsid w:val="00B71A54"/>
    <w:rsid w:val="00B72622"/>
    <w:rsid w:val="00B7496D"/>
    <w:rsid w:val="00B769B6"/>
    <w:rsid w:val="00B83AB9"/>
    <w:rsid w:val="00B843AD"/>
    <w:rsid w:val="00B91693"/>
    <w:rsid w:val="00B95E35"/>
    <w:rsid w:val="00BB1C68"/>
    <w:rsid w:val="00BB39FD"/>
    <w:rsid w:val="00BC300E"/>
    <w:rsid w:val="00BE010A"/>
    <w:rsid w:val="00BF4E86"/>
    <w:rsid w:val="00C00A6B"/>
    <w:rsid w:val="00C035C3"/>
    <w:rsid w:val="00C11FA3"/>
    <w:rsid w:val="00C17E51"/>
    <w:rsid w:val="00C265E0"/>
    <w:rsid w:val="00C349A7"/>
    <w:rsid w:val="00C37F9C"/>
    <w:rsid w:val="00C40A81"/>
    <w:rsid w:val="00C42136"/>
    <w:rsid w:val="00C67C9D"/>
    <w:rsid w:val="00C67ED4"/>
    <w:rsid w:val="00C82B9A"/>
    <w:rsid w:val="00C87BA7"/>
    <w:rsid w:val="00CB7203"/>
    <w:rsid w:val="00CC7145"/>
    <w:rsid w:val="00D1243A"/>
    <w:rsid w:val="00D26762"/>
    <w:rsid w:val="00D320C3"/>
    <w:rsid w:val="00D3573A"/>
    <w:rsid w:val="00D42716"/>
    <w:rsid w:val="00D60F07"/>
    <w:rsid w:val="00D940ED"/>
    <w:rsid w:val="00D968DB"/>
    <w:rsid w:val="00DA7FDE"/>
    <w:rsid w:val="00DB27CA"/>
    <w:rsid w:val="00DB65F6"/>
    <w:rsid w:val="00DB7786"/>
    <w:rsid w:val="00DD5835"/>
    <w:rsid w:val="00DE0E7C"/>
    <w:rsid w:val="00DE6E9F"/>
    <w:rsid w:val="00DF2C2A"/>
    <w:rsid w:val="00DF79C7"/>
    <w:rsid w:val="00E02DA8"/>
    <w:rsid w:val="00E04001"/>
    <w:rsid w:val="00E050B1"/>
    <w:rsid w:val="00E376A1"/>
    <w:rsid w:val="00E50CB8"/>
    <w:rsid w:val="00E611BD"/>
    <w:rsid w:val="00E67692"/>
    <w:rsid w:val="00E71274"/>
    <w:rsid w:val="00E73224"/>
    <w:rsid w:val="00E753C2"/>
    <w:rsid w:val="00E810C3"/>
    <w:rsid w:val="00E959DB"/>
    <w:rsid w:val="00EA6478"/>
    <w:rsid w:val="00EC123C"/>
    <w:rsid w:val="00EF5421"/>
    <w:rsid w:val="00F0169E"/>
    <w:rsid w:val="00F04DAF"/>
    <w:rsid w:val="00F13834"/>
    <w:rsid w:val="00F14ECA"/>
    <w:rsid w:val="00F20EFB"/>
    <w:rsid w:val="00F245A6"/>
    <w:rsid w:val="00F303F8"/>
    <w:rsid w:val="00F31FF4"/>
    <w:rsid w:val="00F515A3"/>
    <w:rsid w:val="00F63DE9"/>
    <w:rsid w:val="00F64F91"/>
    <w:rsid w:val="00F70334"/>
    <w:rsid w:val="00F85EFE"/>
    <w:rsid w:val="00F94467"/>
    <w:rsid w:val="00F948A1"/>
    <w:rsid w:val="00FD4C8A"/>
    <w:rsid w:val="00FE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F72A279"/>
  <w15:docId w15:val="{A741753A-9903-4AD2-A63B-7A93EC0FD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B469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79C7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uentedeprrafopredeter1">
    <w:name w:val="Fuente de párrafo predeter.1"/>
  </w:style>
  <w:style w:type="character" w:customStyle="1" w:styleId="TextodegloboCar">
    <w:name w:val="Texto de globo Car"/>
    <w:rPr>
      <w:rFonts w:ascii="Tahoma" w:eastAsia="Times New Roman" w:hAnsi="Tahoma" w:cs="Tahoma"/>
      <w:sz w:val="16"/>
      <w:szCs w:val="16"/>
      <w:lang w:val="es-MX"/>
    </w:rPr>
  </w:style>
  <w:style w:type="character" w:customStyle="1" w:styleId="Refdecomentario1">
    <w:name w:val="Ref. de comentario1"/>
    <w:rPr>
      <w:sz w:val="16"/>
      <w:szCs w:val="16"/>
    </w:rPr>
  </w:style>
  <w:style w:type="character" w:customStyle="1" w:styleId="TextocomentarioCar">
    <w:name w:val="Texto comentario Car"/>
    <w:rPr>
      <w:rFonts w:eastAsia="Times New Roman"/>
    </w:rPr>
  </w:style>
  <w:style w:type="character" w:customStyle="1" w:styleId="AsuntodelcomentarioCar">
    <w:name w:val="Asunto del comentario Car"/>
    <w:rPr>
      <w:rFonts w:eastAsia="Times New Roman"/>
      <w:b/>
      <w:b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xtocomentario1">
    <w:name w:val="Texto comentario1"/>
    <w:basedOn w:val="Normal"/>
    <w:rPr>
      <w:sz w:val="20"/>
      <w:szCs w:val="20"/>
    </w:rPr>
  </w:style>
  <w:style w:type="paragraph" w:styleId="CommentSubject">
    <w:name w:val="annotation subject"/>
    <w:basedOn w:val="Textocomentario1"/>
    <w:next w:val="Textocomentario1"/>
    <w:rPr>
      <w:b/>
      <w:bCs/>
    </w:rPr>
  </w:style>
  <w:style w:type="paragraph" w:customStyle="1" w:styleId="Framecontents">
    <w:name w:val="Frame contents"/>
    <w:basedOn w:val="BodyText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Hyperlink">
    <w:name w:val="Hyperlink"/>
    <w:uiPriority w:val="99"/>
    <w:unhideWhenUsed/>
    <w:rsid w:val="00674B0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0459D"/>
    <w:pPr>
      <w:ind w:left="708"/>
    </w:pPr>
  </w:style>
  <w:style w:type="paragraph" w:styleId="Header">
    <w:name w:val="header"/>
    <w:basedOn w:val="Normal"/>
    <w:link w:val="HeaderChar"/>
    <w:uiPriority w:val="99"/>
    <w:unhideWhenUsed/>
    <w:rsid w:val="0097267B"/>
    <w:pPr>
      <w:tabs>
        <w:tab w:val="center" w:pos="4419"/>
        <w:tab w:val="right" w:pos="8838"/>
      </w:tabs>
    </w:pPr>
  </w:style>
  <w:style w:type="character" w:customStyle="1" w:styleId="HeaderChar">
    <w:name w:val="Header Char"/>
    <w:link w:val="Header"/>
    <w:uiPriority w:val="99"/>
    <w:rsid w:val="0097267B"/>
    <w:rPr>
      <w:rFonts w:ascii="Calibri" w:hAnsi="Calibri" w:cs="Calibri"/>
      <w:sz w:val="22"/>
      <w:szCs w:val="22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97267B"/>
    <w:pPr>
      <w:tabs>
        <w:tab w:val="center" w:pos="4419"/>
        <w:tab w:val="right" w:pos="8838"/>
      </w:tabs>
    </w:pPr>
  </w:style>
  <w:style w:type="character" w:customStyle="1" w:styleId="FooterChar">
    <w:name w:val="Footer Char"/>
    <w:link w:val="Footer"/>
    <w:uiPriority w:val="99"/>
    <w:rsid w:val="0097267B"/>
    <w:rPr>
      <w:rFonts w:ascii="Calibri" w:hAnsi="Calibri" w:cs="Calibri"/>
      <w:sz w:val="22"/>
      <w:szCs w:val="22"/>
      <w:lang w:eastAsia="ar-SA"/>
    </w:rPr>
  </w:style>
  <w:style w:type="character" w:customStyle="1" w:styleId="Heading1Char">
    <w:name w:val="Heading 1 Char"/>
    <w:link w:val="Heading1"/>
    <w:uiPriority w:val="9"/>
    <w:rsid w:val="00DF79C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table" w:styleId="TableGrid">
    <w:name w:val="Table Grid"/>
    <w:basedOn w:val="TableNormal"/>
    <w:uiPriority w:val="59"/>
    <w:rsid w:val="00994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2-Accent1">
    <w:name w:val="Medium List 2 Accent 1"/>
    <w:basedOn w:val="TableNormal"/>
    <w:uiPriority w:val="66"/>
    <w:rsid w:val="009944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Estilo1">
    <w:name w:val="Estilo1"/>
    <w:basedOn w:val="TableWeb1"/>
    <w:uiPriority w:val="99"/>
    <w:rsid w:val="001D0FE7"/>
    <w:rPr>
      <w:rFonts w:ascii="Trebuchet MS" w:hAnsi="Trebuchet MS"/>
      <w:lang w:val="en-US" w:eastAsia="en-US"/>
    </w:rPr>
    <w:tblPr>
      <w:tblBorders>
        <w:top w:val="single" w:sz="18" w:space="0" w:color="1F497D" w:themeColor="text2"/>
        <w:left w:val="single" w:sz="18" w:space="0" w:color="1F497D" w:themeColor="text2"/>
        <w:bottom w:val="single" w:sz="18" w:space="0" w:color="1F497D" w:themeColor="text2"/>
        <w:right w:val="single" w:sz="18" w:space="0" w:color="1F497D" w:themeColor="text2"/>
        <w:insideH w:val="single" w:sz="18" w:space="0" w:color="1F497D" w:themeColor="text2"/>
        <w:insideV w:val="single" w:sz="18" w:space="0" w:color="1F497D" w:themeColor="text2"/>
      </w:tblBorders>
    </w:tblPr>
    <w:tcPr>
      <w:shd w:val="clear" w:color="auto" w:fill="F2F2F2" w:themeFill="background1" w:themeFillShade="F2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1D0FE7"/>
    <w:pPr>
      <w:suppressAutoHyphens/>
      <w:spacing w:after="200" w:line="276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stilo2">
    <w:name w:val="Estilo2"/>
    <w:basedOn w:val="TableNormal"/>
    <w:uiPriority w:val="99"/>
    <w:rsid w:val="00A01AB9"/>
    <w:tblPr>
      <w:tblBorders>
        <w:top w:val="single" w:sz="12" w:space="0" w:color="1F497D" w:themeColor="text2"/>
        <w:left w:val="single" w:sz="12" w:space="0" w:color="1F497D" w:themeColor="text2"/>
        <w:bottom w:val="single" w:sz="12" w:space="0" w:color="1F497D" w:themeColor="text2"/>
        <w:right w:val="single" w:sz="12" w:space="0" w:color="1F497D" w:themeColor="text2"/>
      </w:tblBorders>
    </w:tblPr>
    <w:tcPr>
      <w:shd w:val="clear" w:color="auto" w:fill="D9D9D9" w:themeFill="background1" w:themeFillShade="D9"/>
    </w:tcPr>
  </w:style>
  <w:style w:type="paragraph" w:customStyle="1" w:styleId="Prrafodelista1">
    <w:name w:val="Párrafo de lista1"/>
    <w:basedOn w:val="Normal"/>
    <w:rsid w:val="00BB39F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0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AE22CB9-60C0-40D5-9035-165272639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960</Words>
  <Characters>5473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Desarrollo Educativo DCEA</vt:lpstr>
      <vt:lpstr>Desarrollo Educativo DCEA</vt:lpstr>
    </vt:vector>
  </TitlesOfParts>
  <Company/>
  <LinksUpToDate>false</LinksUpToDate>
  <CharactersWithSpaces>6421</CharactersWithSpaces>
  <SharedDoc>false</SharedDoc>
  <HLinks>
    <vt:vector size="12" baseType="variant">
      <vt:variant>
        <vt:i4>6553645</vt:i4>
      </vt:variant>
      <vt:variant>
        <vt:i4>3</vt:i4>
      </vt:variant>
      <vt:variant>
        <vt:i4>0</vt:i4>
      </vt:variant>
      <vt:variant>
        <vt:i4>5</vt:i4>
      </vt:variant>
      <vt:variant>
        <vt:lpwstr>http://www.vinculacion.ses.sep.gob.mx/</vt:lpwstr>
      </vt:variant>
      <vt:variant>
        <vt:lpwstr/>
      </vt:variant>
      <vt:variant>
        <vt:i4>2293819</vt:i4>
      </vt:variant>
      <vt:variant>
        <vt:i4>0</vt:i4>
      </vt:variant>
      <vt:variant>
        <vt:i4>0</vt:i4>
      </vt:variant>
      <vt:variant>
        <vt:i4>5</vt:i4>
      </vt:variant>
      <vt:variant>
        <vt:lpwstr>http://canaldelemprendedor.com/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Desarrollo Educativo DCEA</dc:title>
  <dc:subject/>
  <dc:creator>Owner</dc:creator>
  <cp:keywords/>
  <cp:lastModifiedBy>fernandonm</cp:lastModifiedBy>
  <cp:revision>10</cp:revision>
  <cp:lastPrinted>2012-09-13T18:30:00Z</cp:lastPrinted>
  <dcterms:created xsi:type="dcterms:W3CDTF">2016-10-25T20:44:00Z</dcterms:created>
  <dcterms:modified xsi:type="dcterms:W3CDTF">2017-02-14T02:15:00Z</dcterms:modified>
</cp:coreProperties>
</file>