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00FEA" w14:textId="77777777" w:rsidR="002274D8" w:rsidRDefault="002274D8"/>
    <w:p w14:paraId="2143F822" w14:textId="77777777" w:rsidR="002274D8" w:rsidRDefault="002274D8"/>
    <w:p w14:paraId="7C9ED76B" w14:textId="47930518" w:rsidR="00BB68DE" w:rsidRDefault="009A7445" w:rsidP="002274D8">
      <w:pPr>
        <w:jc w:val="center"/>
      </w:pPr>
      <w:r w:rsidRPr="009A7445">
        <w:t>INSTRUMENTOS JURÍDICOS MEDIANTE LOS CUALES SE FORMALIZA LA CONTRATACIÓN O ADHESIÓN A SERVICIOS, APLICACIONES E INFRAESTRUCTURA EN EL CÓMPUTO EN LA NUBE Y OTRAS MATERIAS</w:t>
      </w:r>
    </w:p>
    <w:p w14:paraId="6E375444" w14:textId="5BA899C8" w:rsidR="002274D8" w:rsidRDefault="002274D8" w:rsidP="002274D8">
      <w:pPr>
        <w:jc w:val="center"/>
      </w:pPr>
    </w:p>
    <w:p w14:paraId="6E2068D7" w14:textId="6C63027A" w:rsidR="002274D8" w:rsidRDefault="002274D8" w:rsidP="002274D8">
      <w:pPr>
        <w:jc w:val="center"/>
      </w:pPr>
    </w:p>
    <w:p w14:paraId="2D63049F" w14:textId="4AB51CCE" w:rsidR="002274D8" w:rsidRDefault="002274D8" w:rsidP="002274D8">
      <w:pPr>
        <w:jc w:val="center"/>
      </w:pPr>
    </w:p>
    <w:p w14:paraId="211EEAE5" w14:textId="3A2627C9" w:rsidR="002274D8" w:rsidRDefault="002274D8" w:rsidP="002274D8">
      <w:pPr>
        <w:jc w:val="center"/>
      </w:pPr>
    </w:p>
    <w:p w14:paraId="64D126A1" w14:textId="5BA330F3" w:rsidR="002274D8" w:rsidRDefault="002274D8" w:rsidP="002274D8">
      <w:pPr>
        <w:jc w:val="both"/>
      </w:pPr>
      <w:r>
        <w:t xml:space="preserve">A la fecha el Centro de Investigación en Matemáticas no ha contratado o se ha adherido a servicios, aplicaciones e infraestructura en el cómputo en la nueve y en otras materias donde se traten datos personales. </w:t>
      </w:r>
    </w:p>
    <w:sectPr w:rsidR="002274D8" w:rsidSect="000C6C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445"/>
    <w:rsid w:val="000C6C66"/>
    <w:rsid w:val="002274D8"/>
    <w:rsid w:val="009A7445"/>
    <w:rsid w:val="00BB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2DA3A3"/>
  <w15:chartTrackingRefBased/>
  <w15:docId w15:val="{31358C7D-5190-3444-9700-EAA643418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Francisco Ponce Zavala</dc:creator>
  <cp:keywords/>
  <dc:description/>
  <cp:lastModifiedBy>J Francisco Ponce Zavala</cp:lastModifiedBy>
  <cp:revision>1</cp:revision>
  <dcterms:created xsi:type="dcterms:W3CDTF">2022-07-09T11:05:00Z</dcterms:created>
  <dcterms:modified xsi:type="dcterms:W3CDTF">2022-07-09T11:29:00Z</dcterms:modified>
</cp:coreProperties>
</file>