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AD5FA" w14:textId="6FE6EAF9" w:rsidR="00FE2B1B" w:rsidRDefault="00FE2B1B" w:rsidP="0036352C">
      <w:pPr>
        <w:jc w:val="center"/>
        <w:rPr>
          <w:rFonts w:ascii="Montserrat Regular" w:hAnsi="Montserrat Regular"/>
          <w:sz w:val="22"/>
          <w:szCs w:val="22"/>
        </w:rPr>
      </w:pPr>
    </w:p>
    <w:p w14:paraId="68D7EC51" w14:textId="3992AA25" w:rsidR="00FE2B1B" w:rsidRDefault="00FE2B1B" w:rsidP="0036352C">
      <w:pPr>
        <w:jc w:val="center"/>
        <w:rPr>
          <w:rFonts w:ascii="Montserrat Regular" w:hAnsi="Montserrat Regular"/>
          <w:sz w:val="22"/>
          <w:szCs w:val="22"/>
        </w:rPr>
      </w:pPr>
    </w:p>
    <w:p w14:paraId="7C12029B" w14:textId="77777777" w:rsidR="00FE2B1B" w:rsidRDefault="00FE2B1B" w:rsidP="0036352C">
      <w:pPr>
        <w:jc w:val="center"/>
        <w:rPr>
          <w:rFonts w:ascii="Montserrat Regular" w:hAnsi="Montserrat Regular"/>
          <w:sz w:val="22"/>
          <w:szCs w:val="22"/>
        </w:rPr>
      </w:pPr>
    </w:p>
    <w:p w14:paraId="0C6ECCBC" w14:textId="406AD6AE" w:rsidR="00FE2B1B" w:rsidRDefault="00FE2B1B" w:rsidP="0036352C">
      <w:pPr>
        <w:jc w:val="center"/>
        <w:rPr>
          <w:rFonts w:ascii="Montserrat Regular" w:hAnsi="Montserrat Regular"/>
          <w:sz w:val="22"/>
          <w:szCs w:val="22"/>
        </w:rPr>
      </w:pPr>
    </w:p>
    <w:p w14:paraId="5A806B8D" w14:textId="32DA6803" w:rsidR="0036352C" w:rsidRPr="00FE2B1B" w:rsidRDefault="00CC14FA" w:rsidP="0036352C">
      <w:pPr>
        <w:jc w:val="center"/>
        <w:rPr>
          <w:rFonts w:ascii="Montserrat" w:hAnsi="Montserrat" w:cs="Arial"/>
          <w:b/>
          <w:color w:val="973B37" w:themeColor="accent2" w:themeShade="80"/>
          <w:sz w:val="32"/>
          <w:szCs w:val="32"/>
          <w:lang w:val="es-ES"/>
        </w:rPr>
      </w:pPr>
      <w:r w:rsidRPr="00A321E5">
        <w:rPr>
          <w:rFonts w:ascii="Montserrat Regular" w:hAnsi="Montserrat Regular"/>
          <w:sz w:val="22"/>
          <w:szCs w:val="22"/>
        </w:rPr>
        <w:t xml:space="preserve"> </w:t>
      </w:r>
      <w:r w:rsidR="00FE2B1B" w:rsidRPr="00FE2B1B">
        <w:rPr>
          <w:rFonts w:ascii="Montserrat" w:hAnsi="Montserrat" w:cs="Arial"/>
          <w:b/>
          <w:color w:val="973B37" w:themeColor="accent2" w:themeShade="80"/>
          <w:sz w:val="32"/>
          <w:szCs w:val="32"/>
          <w:lang w:val="es-ES"/>
        </w:rPr>
        <w:t>CENTRO DE INVESTIGACIÓN EN MATEMÁTICAS, A.C. (CIMAT)</w:t>
      </w:r>
    </w:p>
    <w:p w14:paraId="51A09FDF" w14:textId="77777777" w:rsidR="00FE2B1B" w:rsidRDefault="00FE2B1B" w:rsidP="0036352C">
      <w:pPr>
        <w:jc w:val="center"/>
        <w:rPr>
          <w:rFonts w:ascii="Montserrat" w:hAnsi="Montserrat" w:cs="Arial"/>
          <w:b/>
          <w:color w:val="973B37" w:themeColor="accent2" w:themeShade="80"/>
          <w:lang w:val="es-ES"/>
        </w:rPr>
      </w:pPr>
    </w:p>
    <w:p w14:paraId="4FCB74AD" w14:textId="77777777" w:rsidR="00FE2B1B" w:rsidRDefault="00FE2B1B" w:rsidP="0036352C">
      <w:pPr>
        <w:jc w:val="center"/>
        <w:rPr>
          <w:rFonts w:ascii="Montserrat" w:hAnsi="Montserrat" w:cs="Arial"/>
          <w:b/>
          <w:color w:val="973B37" w:themeColor="accent2" w:themeShade="80"/>
          <w:lang w:val="es-ES"/>
        </w:rPr>
      </w:pPr>
    </w:p>
    <w:p w14:paraId="21ACCBFB" w14:textId="6B33C643" w:rsidR="00FE2B1B" w:rsidRDefault="00FE2B1B" w:rsidP="0036352C">
      <w:pPr>
        <w:jc w:val="center"/>
        <w:rPr>
          <w:rFonts w:ascii="Montserrat" w:hAnsi="Montserrat" w:cs="Arial"/>
          <w:b/>
          <w:color w:val="973B37" w:themeColor="accent2" w:themeShade="80"/>
          <w:lang w:val="es-ES"/>
        </w:rPr>
      </w:pPr>
    </w:p>
    <w:p w14:paraId="6F94CD00" w14:textId="65234D6B" w:rsidR="00FE2B1B" w:rsidRDefault="00FE2B1B" w:rsidP="0036352C">
      <w:pPr>
        <w:jc w:val="center"/>
        <w:rPr>
          <w:rFonts w:ascii="Montserrat" w:hAnsi="Montserrat" w:cs="Arial"/>
          <w:b/>
          <w:color w:val="973B37" w:themeColor="accent2" w:themeShade="80"/>
          <w:lang w:val="es-ES"/>
        </w:rPr>
      </w:pPr>
    </w:p>
    <w:p w14:paraId="427DC55E" w14:textId="77777777" w:rsidR="00FE2B1B" w:rsidRDefault="00FE2B1B" w:rsidP="0036352C">
      <w:pPr>
        <w:jc w:val="center"/>
        <w:rPr>
          <w:rFonts w:ascii="Montserrat" w:hAnsi="Montserrat" w:cs="Arial"/>
          <w:b/>
          <w:color w:val="973B37" w:themeColor="accent2" w:themeShade="80"/>
          <w:lang w:val="es-ES"/>
        </w:rPr>
      </w:pPr>
      <w:bookmarkStart w:id="0" w:name="_GoBack"/>
      <w:bookmarkEnd w:id="0"/>
    </w:p>
    <w:p w14:paraId="7E725265" w14:textId="7D9BE2A5" w:rsidR="00FE2B1B" w:rsidRDefault="00FE2B1B" w:rsidP="0036352C">
      <w:pPr>
        <w:jc w:val="center"/>
        <w:rPr>
          <w:rFonts w:ascii="Montserrat" w:hAnsi="Montserrat" w:cs="Arial"/>
          <w:b/>
          <w:color w:val="973B37" w:themeColor="accent2" w:themeShade="80"/>
          <w:lang w:val="es-ES"/>
        </w:rPr>
      </w:pPr>
    </w:p>
    <w:p w14:paraId="7FD686E1" w14:textId="4FF09683" w:rsidR="00FE2B1B" w:rsidRDefault="00FE2B1B" w:rsidP="0036352C">
      <w:pPr>
        <w:jc w:val="center"/>
        <w:rPr>
          <w:rFonts w:ascii="Montserrat" w:hAnsi="Montserrat" w:cs="Arial"/>
          <w:b/>
          <w:color w:val="973B37" w:themeColor="accent2" w:themeShade="80"/>
          <w:lang w:val="es-ES"/>
        </w:rPr>
      </w:pPr>
    </w:p>
    <w:p w14:paraId="54035A69" w14:textId="77777777" w:rsidR="00657438" w:rsidRPr="00657438" w:rsidRDefault="00657438" w:rsidP="00657438">
      <w:pPr>
        <w:jc w:val="center"/>
        <w:rPr>
          <w:rFonts w:ascii="Montserrat" w:hAnsi="Montserrat" w:cs="Arial"/>
          <w:b/>
          <w:color w:val="973B37" w:themeColor="accent2" w:themeShade="80"/>
          <w:sz w:val="32"/>
          <w:szCs w:val="32"/>
          <w:lang w:val="es-ES"/>
        </w:rPr>
      </w:pPr>
      <w:r w:rsidRPr="00657438">
        <w:rPr>
          <w:rFonts w:ascii="Montserrat" w:hAnsi="Montserrat" w:cs="Arial"/>
          <w:b/>
          <w:color w:val="973B37" w:themeColor="accent2" w:themeShade="80"/>
          <w:sz w:val="32"/>
          <w:szCs w:val="32"/>
          <w:lang w:val="es-ES"/>
        </w:rPr>
        <w:t>PROCEDIMIENTO PARA LA RECEPCIÓN Y RESPUESTA DE DUDAS Y QUEJAS</w:t>
      </w:r>
    </w:p>
    <w:p w14:paraId="0BAAE5E7" w14:textId="1FB04D4E" w:rsidR="0036352C" w:rsidRDefault="00657438" w:rsidP="00657438">
      <w:pPr>
        <w:jc w:val="center"/>
        <w:rPr>
          <w:rFonts w:ascii="Montserrat" w:hAnsi="Montserrat" w:cs="Arial"/>
          <w:b/>
          <w:color w:val="973B37" w:themeColor="accent2" w:themeShade="80"/>
          <w:sz w:val="32"/>
          <w:szCs w:val="32"/>
          <w:lang w:val="es-ES"/>
        </w:rPr>
      </w:pPr>
      <w:r w:rsidRPr="00657438">
        <w:rPr>
          <w:rFonts w:ascii="Montserrat" w:hAnsi="Montserrat" w:cs="Arial"/>
          <w:b/>
          <w:color w:val="973B37" w:themeColor="accent2" w:themeShade="80"/>
          <w:sz w:val="32"/>
          <w:szCs w:val="32"/>
          <w:lang w:val="es-ES"/>
        </w:rPr>
        <w:t>DE LOS TITULARES EN MATERIA DE PROTECCIÓN DE DATOS PERSONALES</w:t>
      </w:r>
      <w:r w:rsidR="00AE2AEA" w:rsidRPr="00AE2AEA">
        <w:rPr>
          <w:rFonts w:ascii="Montserrat" w:hAnsi="Montserrat" w:cs="Arial"/>
          <w:b/>
          <w:color w:val="973B37" w:themeColor="accent2" w:themeShade="80"/>
          <w:sz w:val="32"/>
          <w:szCs w:val="32"/>
          <w:lang w:val="es-ES"/>
        </w:rPr>
        <w:t>.</w:t>
      </w:r>
    </w:p>
    <w:p w14:paraId="335CAEA1" w14:textId="05A43786" w:rsidR="009A7A91" w:rsidRDefault="009A7A91" w:rsidP="0036352C">
      <w:pPr>
        <w:jc w:val="center"/>
        <w:rPr>
          <w:rFonts w:ascii="Montserrat" w:hAnsi="Montserrat" w:cs="Arial"/>
          <w:b/>
          <w:color w:val="973B37" w:themeColor="accent2" w:themeShade="80"/>
          <w:sz w:val="32"/>
          <w:szCs w:val="32"/>
          <w:lang w:val="es-ES"/>
        </w:rPr>
      </w:pPr>
    </w:p>
    <w:p w14:paraId="07F2CBC7" w14:textId="08803856" w:rsidR="009A7A91" w:rsidRDefault="009A7A91" w:rsidP="0036352C">
      <w:pPr>
        <w:jc w:val="center"/>
        <w:rPr>
          <w:rFonts w:ascii="Montserrat" w:hAnsi="Montserrat" w:cs="Arial"/>
          <w:b/>
          <w:color w:val="973B37" w:themeColor="accent2" w:themeShade="80"/>
          <w:sz w:val="32"/>
          <w:szCs w:val="32"/>
          <w:lang w:val="es-ES"/>
        </w:rPr>
      </w:pPr>
    </w:p>
    <w:p w14:paraId="39FDE0B5" w14:textId="3F32E8FD" w:rsidR="009A7A91" w:rsidRPr="00AE2AEA" w:rsidRDefault="009A7A91" w:rsidP="0036352C">
      <w:pPr>
        <w:jc w:val="center"/>
        <w:rPr>
          <w:rFonts w:ascii="Montserrat" w:hAnsi="Montserrat" w:cs="Arial"/>
          <w:b/>
          <w:color w:val="973B37" w:themeColor="accent2" w:themeShade="80"/>
          <w:sz w:val="32"/>
          <w:szCs w:val="32"/>
          <w:lang w:val="es-ES"/>
        </w:rPr>
      </w:pPr>
      <w:r>
        <w:rPr>
          <w:rFonts w:ascii="Montserrat" w:hAnsi="Montserrat" w:cs="Arial"/>
          <w:b/>
          <w:color w:val="973B37" w:themeColor="accent2" w:themeShade="80"/>
          <w:sz w:val="32"/>
          <w:szCs w:val="32"/>
          <w:lang w:val="es-ES"/>
        </w:rPr>
        <w:t>2022</w:t>
      </w:r>
    </w:p>
    <w:p w14:paraId="3642950D" w14:textId="383295E9" w:rsidR="0036352C" w:rsidRPr="00FE2B1B" w:rsidRDefault="0036352C" w:rsidP="0036352C">
      <w:pPr>
        <w:jc w:val="center"/>
        <w:rPr>
          <w:rFonts w:ascii="Montserrat" w:hAnsi="Montserrat" w:cs="Arial"/>
          <w:sz w:val="36"/>
          <w:szCs w:val="36"/>
          <w:lang w:val="es-ES"/>
        </w:rPr>
      </w:pPr>
    </w:p>
    <w:p w14:paraId="591D6873" w14:textId="326FDD55" w:rsidR="00FE2B1B" w:rsidRDefault="00FE2B1B" w:rsidP="0036352C">
      <w:pPr>
        <w:jc w:val="center"/>
        <w:rPr>
          <w:rFonts w:ascii="Montserrat" w:hAnsi="Montserrat" w:cs="Arial"/>
          <w:sz w:val="22"/>
          <w:szCs w:val="22"/>
          <w:lang w:val="es-ES"/>
        </w:rPr>
      </w:pPr>
    </w:p>
    <w:p w14:paraId="31037419" w14:textId="176FD004" w:rsidR="00FE2B1B" w:rsidRDefault="00FE2B1B" w:rsidP="0036352C">
      <w:pPr>
        <w:jc w:val="center"/>
        <w:rPr>
          <w:rFonts w:ascii="Montserrat" w:hAnsi="Montserrat" w:cs="Arial"/>
          <w:sz w:val="22"/>
          <w:szCs w:val="22"/>
          <w:lang w:val="es-ES"/>
        </w:rPr>
      </w:pPr>
    </w:p>
    <w:p w14:paraId="7B01DCD3" w14:textId="16FA2B2C" w:rsidR="00FE2B1B" w:rsidRDefault="00FE2B1B" w:rsidP="0036352C">
      <w:pPr>
        <w:jc w:val="center"/>
        <w:rPr>
          <w:rFonts w:ascii="Montserrat" w:hAnsi="Montserrat" w:cs="Arial"/>
          <w:sz w:val="22"/>
          <w:szCs w:val="22"/>
          <w:lang w:val="es-ES"/>
        </w:rPr>
      </w:pPr>
    </w:p>
    <w:p w14:paraId="1736EE7F" w14:textId="4A6A0579" w:rsidR="00FE2B1B" w:rsidRDefault="00FE2B1B" w:rsidP="0036352C">
      <w:pPr>
        <w:jc w:val="center"/>
        <w:rPr>
          <w:rFonts w:ascii="Montserrat" w:hAnsi="Montserrat" w:cs="Arial"/>
          <w:sz w:val="22"/>
          <w:szCs w:val="22"/>
          <w:lang w:val="es-ES"/>
        </w:rPr>
      </w:pPr>
    </w:p>
    <w:p w14:paraId="04E26A1C" w14:textId="7D0D59DB" w:rsidR="00FE2B1B" w:rsidRDefault="00FE2B1B" w:rsidP="0036352C">
      <w:pPr>
        <w:jc w:val="center"/>
        <w:rPr>
          <w:rFonts w:ascii="Montserrat" w:hAnsi="Montserrat" w:cs="Arial"/>
          <w:sz w:val="22"/>
          <w:szCs w:val="22"/>
          <w:lang w:val="es-ES"/>
        </w:rPr>
      </w:pPr>
    </w:p>
    <w:p w14:paraId="043D34C7" w14:textId="3B1E607A" w:rsidR="00FE2B1B" w:rsidRDefault="00FE2B1B" w:rsidP="0036352C">
      <w:pPr>
        <w:jc w:val="center"/>
        <w:rPr>
          <w:rFonts w:ascii="Montserrat" w:hAnsi="Montserrat" w:cs="Arial"/>
          <w:sz w:val="22"/>
          <w:szCs w:val="22"/>
          <w:lang w:val="es-ES"/>
        </w:rPr>
      </w:pPr>
    </w:p>
    <w:p w14:paraId="17680C47" w14:textId="0DABBF1C" w:rsidR="00FE2B1B" w:rsidRDefault="00FE2B1B" w:rsidP="0036352C">
      <w:pPr>
        <w:jc w:val="center"/>
        <w:rPr>
          <w:rFonts w:ascii="Montserrat" w:hAnsi="Montserrat" w:cs="Arial"/>
          <w:sz w:val="22"/>
          <w:szCs w:val="22"/>
          <w:lang w:val="es-ES"/>
        </w:rPr>
      </w:pPr>
    </w:p>
    <w:p w14:paraId="10CF5B4F" w14:textId="7DEE99C5" w:rsidR="00FE2B1B" w:rsidRDefault="00FE2B1B" w:rsidP="0036352C">
      <w:pPr>
        <w:jc w:val="center"/>
        <w:rPr>
          <w:rFonts w:ascii="Montserrat" w:hAnsi="Montserrat" w:cs="Arial"/>
          <w:sz w:val="22"/>
          <w:szCs w:val="22"/>
          <w:lang w:val="es-ES"/>
        </w:rPr>
      </w:pPr>
    </w:p>
    <w:p w14:paraId="458E23FC" w14:textId="7907597A" w:rsidR="00FE2B1B" w:rsidRDefault="00FE2B1B" w:rsidP="0036352C">
      <w:pPr>
        <w:jc w:val="center"/>
        <w:rPr>
          <w:rFonts w:ascii="Montserrat" w:hAnsi="Montserrat" w:cs="Arial"/>
          <w:sz w:val="22"/>
          <w:szCs w:val="22"/>
          <w:lang w:val="es-ES"/>
        </w:rPr>
      </w:pPr>
    </w:p>
    <w:p w14:paraId="2A00A2D8" w14:textId="75740651" w:rsidR="00FE2B1B" w:rsidRDefault="00FE2B1B" w:rsidP="0036352C">
      <w:pPr>
        <w:jc w:val="center"/>
        <w:rPr>
          <w:rFonts w:ascii="Montserrat" w:hAnsi="Montserrat" w:cs="Arial"/>
          <w:sz w:val="22"/>
          <w:szCs w:val="22"/>
          <w:lang w:val="es-ES"/>
        </w:rPr>
      </w:pPr>
    </w:p>
    <w:p w14:paraId="0B2FEE85" w14:textId="48DE22CE" w:rsidR="00FE2B1B" w:rsidRDefault="00FE2B1B" w:rsidP="004257C5">
      <w:pPr>
        <w:rPr>
          <w:rFonts w:ascii="Montserrat" w:hAnsi="Montserrat" w:cs="Arial"/>
          <w:sz w:val="22"/>
          <w:szCs w:val="22"/>
          <w:lang w:val="es-ES"/>
        </w:rPr>
      </w:pPr>
    </w:p>
    <w:p w14:paraId="623EF633" w14:textId="25A32620" w:rsidR="00FE2B1B" w:rsidRDefault="00FE2B1B" w:rsidP="0051269F">
      <w:pPr>
        <w:rPr>
          <w:rFonts w:ascii="Montserrat" w:hAnsi="Montserrat" w:cs="Arial"/>
          <w:sz w:val="22"/>
          <w:szCs w:val="22"/>
          <w:lang w:val="es-ES"/>
        </w:rPr>
      </w:pPr>
    </w:p>
    <w:p w14:paraId="7EFA6333" w14:textId="77777777" w:rsidR="0051269F" w:rsidRDefault="0051269F" w:rsidP="0051269F">
      <w:pPr>
        <w:rPr>
          <w:rFonts w:ascii="Montserrat" w:hAnsi="Montserrat" w:cs="Arial"/>
          <w:sz w:val="22"/>
          <w:szCs w:val="22"/>
          <w:lang w:val="es-ES"/>
        </w:rPr>
      </w:pPr>
    </w:p>
    <w:p w14:paraId="25EECC94" w14:textId="1BC3004F" w:rsidR="00FE2B1B" w:rsidRDefault="00FE2B1B" w:rsidP="0036352C">
      <w:pPr>
        <w:jc w:val="center"/>
        <w:rPr>
          <w:rFonts w:ascii="Montserrat" w:hAnsi="Montserrat" w:cs="Arial"/>
          <w:sz w:val="22"/>
          <w:szCs w:val="22"/>
          <w:lang w:val="es-ES"/>
        </w:rPr>
      </w:pPr>
    </w:p>
    <w:p w14:paraId="22EF9FAE" w14:textId="5DCDACE7" w:rsidR="00FC2745" w:rsidRDefault="00FC2745" w:rsidP="0036352C">
      <w:pPr>
        <w:jc w:val="center"/>
        <w:rPr>
          <w:rFonts w:ascii="Montserrat" w:hAnsi="Montserrat" w:cs="Arial"/>
          <w:sz w:val="22"/>
          <w:szCs w:val="22"/>
          <w:lang w:val="es-ES"/>
        </w:rPr>
      </w:pPr>
    </w:p>
    <w:p w14:paraId="366EF9D4" w14:textId="5A7300AC" w:rsidR="00FC2745" w:rsidRDefault="00FC2745" w:rsidP="0036352C">
      <w:pPr>
        <w:jc w:val="center"/>
        <w:rPr>
          <w:rFonts w:ascii="Montserrat" w:hAnsi="Montserrat" w:cs="Arial"/>
          <w:sz w:val="22"/>
          <w:szCs w:val="22"/>
          <w:lang w:val="es-ES"/>
        </w:rPr>
      </w:pPr>
    </w:p>
    <w:p w14:paraId="08EDAB57" w14:textId="20D2EED1" w:rsidR="00FC2745" w:rsidRDefault="00FC2745" w:rsidP="0036352C">
      <w:pPr>
        <w:jc w:val="center"/>
        <w:rPr>
          <w:rFonts w:ascii="Montserrat" w:hAnsi="Montserrat" w:cs="Arial"/>
          <w:sz w:val="22"/>
          <w:szCs w:val="22"/>
          <w:lang w:val="es-ES"/>
        </w:rPr>
      </w:pPr>
    </w:p>
    <w:p w14:paraId="572082F8" w14:textId="154D4308" w:rsidR="00FC2745" w:rsidRDefault="00FC2745" w:rsidP="0036352C">
      <w:pPr>
        <w:jc w:val="center"/>
        <w:rPr>
          <w:rFonts w:ascii="Montserrat" w:hAnsi="Montserrat" w:cs="Arial"/>
          <w:sz w:val="22"/>
          <w:szCs w:val="22"/>
          <w:lang w:val="es-ES"/>
        </w:rPr>
      </w:pPr>
    </w:p>
    <w:p w14:paraId="501142B4" w14:textId="4138C117" w:rsidR="00FC2745" w:rsidRDefault="00FC2745" w:rsidP="0036352C">
      <w:pPr>
        <w:jc w:val="center"/>
        <w:rPr>
          <w:rFonts w:ascii="Montserrat" w:hAnsi="Montserrat" w:cs="Arial"/>
          <w:sz w:val="22"/>
          <w:szCs w:val="22"/>
          <w:lang w:val="es-ES"/>
        </w:rPr>
      </w:pPr>
    </w:p>
    <w:p w14:paraId="3954770F" w14:textId="78683CE8" w:rsidR="00FC2745" w:rsidRDefault="00FC2745" w:rsidP="0036352C">
      <w:pPr>
        <w:jc w:val="center"/>
        <w:rPr>
          <w:rFonts w:ascii="Montserrat" w:hAnsi="Montserrat" w:cs="Arial"/>
          <w:sz w:val="22"/>
          <w:szCs w:val="22"/>
          <w:lang w:val="es-ES"/>
        </w:rPr>
      </w:pPr>
    </w:p>
    <w:p w14:paraId="0133B349" w14:textId="3771A65A" w:rsidR="00FC2745" w:rsidRDefault="00FC2745" w:rsidP="00777F49">
      <w:pPr>
        <w:jc w:val="both"/>
        <w:rPr>
          <w:rFonts w:ascii="Montserrat" w:hAnsi="Montserrat" w:cs="Arial"/>
          <w:sz w:val="22"/>
          <w:szCs w:val="22"/>
          <w:lang w:val="es-ES"/>
        </w:rPr>
      </w:pPr>
    </w:p>
    <w:p w14:paraId="668E7F64" w14:textId="0FA66899" w:rsidR="00777F49" w:rsidRPr="00C60E6F" w:rsidRDefault="00777F49" w:rsidP="00337222">
      <w:pPr>
        <w:jc w:val="both"/>
        <w:rPr>
          <w:rFonts w:ascii="Montserrat" w:hAnsi="Montserrat" w:cs="Arial"/>
          <w:b/>
          <w:color w:val="873230" w:themeColor="accent3" w:themeShade="80"/>
          <w:sz w:val="22"/>
          <w:szCs w:val="22"/>
          <w:lang w:val="es-ES"/>
        </w:rPr>
      </w:pPr>
      <w:r w:rsidRPr="00777F49">
        <w:rPr>
          <w:rFonts w:ascii="Montserrat" w:hAnsi="Montserrat" w:cs="Arial"/>
          <w:b/>
          <w:color w:val="873230" w:themeColor="accent3" w:themeShade="80"/>
          <w:sz w:val="22"/>
          <w:szCs w:val="22"/>
          <w:lang w:val="es-ES"/>
        </w:rPr>
        <w:t>OBJETIVO.</w:t>
      </w:r>
      <w:r w:rsidR="00C60E6F">
        <w:rPr>
          <w:rFonts w:ascii="Montserrat" w:hAnsi="Montserrat" w:cs="Arial"/>
          <w:b/>
          <w:color w:val="873230" w:themeColor="accent3" w:themeShade="80"/>
          <w:sz w:val="22"/>
          <w:szCs w:val="22"/>
          <w:lang w:val="es-ES"/>
        </w:rPr>
        <w:t xml:space="preserve"> </w:t>
      </w:r>
      <w:r w:rsidRPr="00777F49">
        <w:rPr>
          <w:rFonts w:ascii="Montserrat" w:hAnsi="Montserrat" w:cs="Arial"/>
          <w:sz w:val="22"/>
          <w:szCs w:val="22"/>
          <w:lang w:val="es-ES"/>
        </w:rPr>
        <w:t xml:space="preserve">Determinar el procedimiento que deberá seguir el </w:t>
      </w:r>
      <w:r>
        <w:rPr>
          <w:rFonts w:ascii="Montserrat" w:hAnsi="Montserrat" w:cs="Arial"/>
          <w:sz w:val="22"/>
          <w:szCs w:val="22"/>
          <w:lang w:val="es-ES"/>
        </w:rPr>
        <w:t>Centro de Investigación en Matemáticas</w:t>
      </w:r>
      <w:r w:rsidRPr="00777F49">
        <w:rPr>
          <w:rFonts w:ascii="Montserrat" w:hAnsi="Montserrat" w:cs="Arial"/>
          <w:sz w:val="22"/>
          <w:szCs w:val="22"/>
          <w:lang w:val="es-ES"/>
        </w:rPr>
        <w:t xml:space="preserve"> para recibir y contestar las dudas y quejas que presenten los titulares de</w:t>
      </w:r>
      <w:r>
        <w:rPr>
          <w:rFonts w:ascii="Montserrat" w:hAnsi="Montserrat" w:cs="Arial"/>
          <w:sz w:val="22"/>
          <w:szCs w:val="22"/>
          <w:lang w:val="es-ES"/>
        </w:rPr>
        <w:t xml:space="preserve"> </w:t>
      </w:r>
      <w:r w:rsidRPr="00777F49">
        <w:rPr>
          <w:rFonts w:ascii="Montserrat" w:hAnsi="Montserrat" w:cs="Arial"/>
          <w:sz w:val="22"/>
          <w:szCs w:val="22"/>
          <w:lang w:val="es-ES"/>
        </w:rPr>
        <w:t>datos personales, de conformidad con los artículos 30, fracción VI de la Ley General de Protección de Datos</w:t>
      </w:r>
      <w:r>
        <w:rPr>
          <w:rFonts w:ascii="Montserrat" w:hAnsi="Montserrat" w:cs="Arial"/>
          <w:sz w:val="22"/>
          <w:szCs w:val="22"/>
          <w:lang w:val="es-ES"/>
        </w:rPr>
        <w:t xml:space="preserve"> </w:t>
      </w:r>
      <w:r w:rsidRPr="00777F49">
        <w:rPr>
          <w:rFonts w:ascii="Montserrat" w:hAnsi="Montserrat" w:cs="Arial"/>
          <w:sz w:val="22"/>
          <w:szCs w:val="22"/>
          <w:lang w:val="es-ES"/>
        </w:rPr>
        <w:t>Personales en Posesión de Sujetos Obligados y 50 de los</w:t>
      </w:r>
      <w:r>
        <w:rPr>
          <w:rFonts w:ascii="Montserrat" w:hAnsi="Montserrat" w:cs="Arial"/>
          <w:sz w:val="22"/>
          <w:szCs w:val="22"/>
          <w:lang w:val="es-ES"/>
        </w:rPr>
        <w:t xml:space="preserve"> </w:t>
      </w:r>
      <w:r w:rsidRPr="00777F49">
        <w:rPr>
          <w:rFonts w:ascii="Montserrat" w:hAnsi="Montserrat" w:cs="Arial"/>
          <w:sz w:val="22"/>
          <w:szCs w:val="22"/>
          <w:lang w:val="es-ES"/>
        </w:rPr>
        <w:t>Lineamientos Generales de Protección de Datos</w:t>
      </w:r>
      <w:r>
        <w:rPr>
          <w:rFonts w:ascii="Montserrat" w:hAnsi="Montserrat" w:cs="Arial"/>
          <w:sz w:val="22"/>
          <w:szCs w:val="22"/>
          <w:lang w:val="es-ES"/>
        </w:rPr>
        <w:t xml:space="preserve"> </w:t>
      </w:r>
      <w:r w:rsidRPr="00777F49">
        <w:rPr>
          <w:rFonts w:ascii="Montserrat" w:hAnsi="Montserrat" w:cs="Arial"/>
          <w:sz w:val="22"/>
          <w:szCs w:val="22"/>
          <w:lang w:val="es-ES"/>
        </w:rPr>
        <w:t>Personales para el Sector Público.</w:t>
      </w:r>
    </w:p>
    <w:p w14:paraId="14502D7D" w14:textId="77777777" w:rsidR="00777F49" w:rsidRDefault="00777F49" w:rsidP="00337222">
      <w:pPr>
        <w:jc w:val="both"/>
        <w:rPr>
          <w:rFonts w:ascii="Montserrat" w:hAnsi="Montserrat" w:cs="Arial"/>
          <w:sz w:val="22"/>
          <w:szCs w:val="22"/>
          <w:lang w:val="es-ES"/>
        </w:rPr>
      </w:pPr>
    </w:p>
    <w:p w14:paraId="11DA787C" w14:textId="7E3F0BA4" w:rsidR="00777F49" w:rsidRPr="00C60E6F" w:rsidRDefault="00C60E6F" w:rsidP="00337222">
      <w:pPr>
        <w:jc w:val="both"/>
        <w:rPr>
          <w:rFonts w:ascii="Montserrat" w:hAnsi="Montserrat" w:cs="Arial"/>
          <w:b/>
          <w:color w:val="873230" w:themeColor="accent3" w:themeShade="80"/>
          <w:sz w:val="22"/>
          <w:szCs w:val="22"/>
          <w:lang w:val="es-ES"/>
        </w:rPr>
      </w:pPr>
      <w:r>
        <w:rPr>
          <w:rFonts w:ascii="Montserrat" w:hAnsi="Montserrat" w:cs="Arial"/>
          <w:b/>
          <w:color w:val="873230" w:themeColor="accent3" w:themeShade="80"/>
          <w:sz w:val="22"/>
          <w:szCs w:val="22"/>
          <w:lang w:val="es-ES"/>
        </w:rPr>
        <w:t xml:space="preserve">ÁMBITO DE APLICACIÓN. </w:t>
      </w:r>
      <w:r w:rsidR="00777F49" w:rsidRPr="00777F49">
        <w:rPr>
          <w:rFonts w:ascii="Montserrat" w:hAnsi="Montserrat" w:cs="Arial"/>
          <w:sz w:val="22"/>
          <w:szCs w:val="22"/>
          <w:lang w:val="es-ES"/>
        </w:rPr>
        <w:t xml:space="preserve">Aplica a los titulares de los datos personales en posesión del </w:t>
      </w:r>
      <w:r w:rsidR="00777F49">
        <w:rPr>
          <w:rFonts w:ascii="Montserrat" w:hAnsi="Montserrat" w:cs="Arial"/>
          <w:sz w:val="22"/>
          <w:szCs w:val="22"/>
          <w:lang w:val="es-ES"/>
        </w:rPr>
        <w:t>Centro de Investigación en Matemáticas, A</w:t>
      </w:r>
      <w:r w:rsidR="00777F49" w:rsidRPr="00777F49">
        <w:rPr>
          <w:rFonts w:ascii="Montserrat" w:hAnsi="Montserrat" w:cs="Arial"/>
          <w:sz w:val="22"/>
          <w:szCs w:val="22"/>
          <w:lang w:val="es-ES"/>
        </w:rPr>
        <w:t>.</w:t>
      </w:r>
      <w:r w:rsidR="00777F49">
        <w:rPr>
          <w:rFonts w:ascii="Montserrat" w:hAnsi="Montserrat" w:cs="Arial"/>
          <w:sz w:val="22"/>
          <w:szCs w:val="22"/>
          <w:lang w:val="es-ES"/>
        </w:rPr>
        <w:t>C.</w:t>
      </w:r>
    </w:p>
    <w:p w14:paraId="3EF096F0" w14:textId="77777777" w:rsidR="00777F49" w:rsidRPr="00777F49" w:rsidRDefault="00777F49" w:rsidP="00337222">
      <w:pPr>
        <w:jc w:val="both"/>
        <w:rPr>
          <w:rFonts w:ascii="Montserrat" w:hAnsi="Montserrat" w:cs="Arial"/>
          <w:sz w:val="22"/>
          <w:szCs w:val="22"/>
          <w:lang w:val="es-ES"/>
        </w:rPr>
      </w:pPr>
    </w:p>
    <w:p w14:paraId="4FAA5B27" w14:textId="52B323C1" w:rsidR="00777F49" w:rsidRPr="00777F49" w:rsidRDefault="00777F49" w:rsidP="00337222">
      <w:pPr>
        <w:jc w:val="both"/>
        <w:rPr>
          <w:rFonts w:ascii="Montserrat" w:hAnsi="Montserrat" w:cs="Arial"/>
          <w:b/>
          <w:color w:val="873230" w:themeColor="accent3" w:themeShade="80"/>
          <w:sz w:val="22"/>
          <w:szCs w:val="22"/>
          <w:lang w:val="es-ES"/>
        </w:rPr>
      </w:pPr>
      <w:r w:rsidRPr="00777F49">
        <w:rPr>
          <w:rFonts w:ascii="Montserrat" w:hAnsi="Montserrat" w:cs="Arial"/>
          <w:b/>
          <w:color w:val="873230" w:themeColor="accent3" w:themeShade="80"/>
          <w:sz w:val="22"/>
          <w:szCs w:val="22"/>
          <w:lang w:val="es-ES"/>
        </w:rPr>
        <w:t>P</w:t>
      </w:r>
      <w:r w:rsidRPr="00777F49">
        <w:rPr>
          <w:rFonts w:ascii="Montserrat" w:hAnsi="Montserrat" w:cs="Arial"/>
          <w:b/>
          <w:color w:val="873230" w:themeColor="accent3" w:themeShade="80"/>
          <w:sz w:val="22"/>
          <w:szCs w:val="22"/>
          <w:lang w:val="es-ES"/>
        </w:rPr>
        <w:t>ROCEDIMIENTO.</w:t>
      </w:r>
    </w:p>
    <w:p w14:paraId="5577C38E" w14:textId="6CEB4143" w:rsidR="00777F49" w:rsidRPr="00777F49" w:rsidRDefault="00C60E6F" w:rsidP="00337222">
      <w:pPr>
        <w:jc w:val="both"/>
        <w:rPr>
          <w:rFonts w:ascii="Montserrat" w:hAnsi="Montserrat" w:cs="Arial"/>
          <w:b/>
          <w:color w:val="873230" w:themeColor="accent3" w:themeShade="80"/>
          <w:sz w:val="22"/>
          <w:szCs w:val="22"/>
          <w:lang w:val="es-ES"/>
        </w:rPr>
      </w:pPr>
      <w:r w:rsidRPr="00777F49">
        <w:rPr>
          <w:rFonts w:ascii="Montserrat" w:hAnsi="Montserrat" w:cs="Arial"/>
          <w:b/>
          <w:color w:val="873230" w:themeColor="accent3" w:themeShade="80"/>
          <w:sz w:val="22"/>
          <w:szCs w:val="22"/>
          <w:lang w:val="es-ES"/>
        </w:rPr>
        <w:t>ANTES.</w:t>
      </w:r>
    </w:p>
    <w:p w14:paraId="6E95F700" w14:textId="449492F0" w:rsidR="00777F49" w:rsidRPr="00777F49" w:rsidRDefault="00777F49" w:rsidP="00337222">
      <w:pPr>
        <w:jc w:val="both"/>
        <w:rPr>
          <w:rFonts w:ascii="Montserrat" w:hAnsi="Montserrat" w:cs="Arial"/>
          <w:sz w:val="22"/>
          <w:szCs w:val="22"/>
          <w:lang w:val="es-ES"/>
        </w:rPr>
      </w:pPr>
      <w:r w:rsidRPr="00777F49">
        <w:rPr>
          <w:rFonts w:ascii="Montserrat" w:hAnsi="Montserrat" w:cs="Arial"/>
          <w:sz w:val="22"/>
          <w:szCs w:val="22"/>
          <w:lang w:val="es-ES"/>
        </w:rPr>
        <w:t>La tramitación de las dudas y quejas podrán ser anónimas, esto es, no es requisito que proporcione datos</w:t>
      </w:r>
    </w:p>
    <w:p w14:paraId="1A6F4062" w14:textId="77777777" w:rsidR="00777F49" w:rsidRDefault="00777F49" w:rsidP="00337222">
      <w:pPr>
        <w:jc w:val="both"/>
        <w:rPr>
          <w:rFonts w:ascii="Montserrat" w:hAnsi="Montserrat" w:cs="Arial"/>
          <w:sz w:val="22"/>
          <w:szCs w:val="22"/>
          <w:lang w:val="es-ES"/>
        </w:rPr>
      </w:pPr>
      <w:r>
        <w:rPr>
          <w:rFonts w:ascii="Montserrat" w:hAnsi="Montserrat" w:cs="Arial"/>
          <w:sz w:val="22"/>
          <w:szCs w:val="22"/>
          <w:lang w:val="es-ES"/>
        </w:rPr>
        <w:t>de identificación.</w:t>
      </w:r>
    </w:p>
    <w:p w14:paraId="2D16379C" w14:textId="3E388C68" w:rsidR="00777F49" w:rsidRPr="00777F49" w:rsidRDefault="00777F49" w:rsidP="00337222">
      <w:pPr>
        <w:jc w:val="both"/>
        <w:rPr>
          <w:rFonts w:ascii="Montserrat" w:hAnsi="Montserrat" w:cs="Arial"/>
          <w:sz w:val="22"/>
          <w:szCs w:val="22"/>
          <w:lang w:val="es-ES"/>
        </w:rPr>
      </w:pPr>
      <w:r w:rsidRPr="00777F49">
        <w:rPr>
          <w:rFonts w:ascii="Montserrat" w:hAnsi="Montserrat" w:cs="Arial"/>
          <w:sz w:val="22"/>
          <w:szCs w:val="22"/>
          <w:lang w:val="es-ES"/>
        </w:rPr>
        <w:t>La recepción, trámite y respuesta de las dudas y quejas podrán presentarse a través de los siguientes</w:t>
      </w:r>
    </w:p>
    <w:p w14:paraId="28B8200F" w14:textId="77777777" w:rsidR="00777F49" w:rsidRDefault="00777F49" w:rsidP="00337222">
      <w:pPr>
        <w:jc w:val="both"/>
        <w:rPr>
          <w:rFonts w:ascii="Montserrat" w:hAnsi="Montserrat" w:cs="Arial"/>
          <w:sz w:val="22"/>
          <w:szCs w:val="22"/>
          <w:lang w:val="es-ES"/>
        </w:rPr>
      </w:pPr>
      <w:r>
        <w:rPr>
          <w:rFonts w:ascii="Montserrat" w:hAnsi="Montserrat" w:cs="Arial"/>
          <w:sz w:val="22"/>
          <w:szCs w:val="22"/>
          <w:lang w:val="es-ES"/>
        </w:rPr>
        <w:t>medios:</w:t>
      </w:r>
    </w:p>
    <w:p w14:paraId="3E18CDC1" w14:textId="16456CF3" w:rsidR="00777F49" w:rsidRPr="00337222" w:rsidRDefault="00777F49" w:rsidP="00670D3A">
      <w:pPr>
        <w:pStyle w:val="Prrafodelista"/>
        <w:numPr>
          <w:ilvl w:val="0"/>
          <w:numId w:val="2"/>
        </w:numPr>
        <w:jc w:val="both"/>
        <w:rPr>
          <w:rFonts w:ascii="Montserrat" w:hAnsi="Montserrat" w:cs="Arial"/>
          <w:sz w:val="22"/>
          <w:szCs w:val="22"/>
          <w:lang w:val="es-ES"/>
        </w:rPr>
      </w:pPr>
      <w:r w:rsidRPr="00337222">
        <w:rPr>
          <w:rFonts w:ascii="Montserrat" w:hAnsi="Montserrat" w:cs="Arial"/>
          <w:sz w:val="22"/>
          <w:szCs w:val="22"/>
          <w:lang w:val="es-ES"/>
        </w:rPr>
        <w:t>Por correo electrónico, dirigido al</w:t>
      </w:r>
      <w:r w:rsidRPr="00337222">
        <w:rPr>
          <w:rFonts w:ascii="Montserrat" w:hAnsi="Montserrat" w:cs="Arial"/>
          <w:sz w:val="22"/>
          <w:szCs w:val="22"/>
          <w:lang w:val="es-ES"/>
        </w:rPr>
        <w:t xml:space="preserve"> Titular de la</w:t>
      </w:r>
      <w:r w:rsidRPr="00337222">
        <w:rPr>
          <w:rFonts w:ascii="Montserrat" w:hAnsi="Montserrat" w:cs="Arial"/>
          <w:sz w:val="22"/>
          <w:szCs w:val="22"/>
          <w:lang w:val="es-ES"/>
        </w:rPr>
        <w:t xml:space="preserve"> Unidad de Transparencia en la dirección electrónica</w:t>
      </w:r>
      <w:r w:rsidR="00337222">
        <w:rPr>
          <w:rFonts w:ascii="Montserrat" w:hAnsi="Montserrat" w:cs="Arial"/>
          <w:sz w:val="22"/>
          <w:szCs w:val="22"/>
          <w:lang w:val="es-ES"/>
        </w:rPr>
        <w:t xml:space="preserve"> </w:t>
      </w:r>
      <w:hyperlink r:id="rId8" w:history="1">
        <w:r w:rsidRPr="00337222">
          <w:rPr>
            <w:rStyle w:val="Hipervnculo"/>
            <w:rFonts w:ascii="Montserrat" w:hAnsi="Montserrat" w:cs="Arial"/>
            <w:color w:val="auto"/>
            <w:sz w:val="22"/>
            <w:szCs w:val="22"/>
            <w:u w:val="none"/>
            <w:lang w:val="es-ES"/>
          </w:rPr>
          <w:t>uribep@cimat.mx</w:t>
        </w:r>
      </w:hyperlink>
      <w:r w:rsidRPr="00337222">
        <w:rPr>
          <w:rFonts w:ascii="Montserrat" w:hAnsi="Montserrat" w:cs="Arial"/>
          <w:sz w:val="22"/>
          <w:szCs w:val="22"/>
          <w:lang w:val="es-ES"/>
        </w:rPr>
        <w:t>.</w:t>
      </w:r>
    </w:p>
    <w:p w14:paraId="29EADC54" w14:textId="77777777" w:rsidR="00337222" w:rsidRDefault="00777F49" w:rsidP="00670D3A">
      <w:pPr>
        <w:pStyle w:val="Prrafodelista"/>
        <w:numPr>
          <w:ilvl w:val="0"/>
          <w:numId w:val="2"/>
        </w:numPr>
        <w:jc w:val="both"/>
        <w:rPr>
          <w:rFonts w:ascii="Montserrat" w:hAnsi="Montserrat" w:cs="Arial"/>
          <w:sz w:val="22"/>
          <w:szCs w:val="22"/>
          <w:lang w:val="es-ES"/>
        </w:rPr>
      </w:pPr>
      <w:r w:rsidRPr="00337222">
        <w:rPr>
          <w:rFonts w:ascii="Montserrat" w:hAnsi="Montserrat" w:cs="Arial"/>
          <w:sz w:val="22"/>
          <w:szCs w:val="22"/>
          <w:lang w:val="es-ES"/>
        </w:rPr>
        <w:t>Por escrito presentado físicamente en el domicilio de la Unidad de Transparencia de la Unidad de</w:t>
      </w:r>
      <w:r w:rsidR="00337222">
        <w:rPr>
          <w:rFonts w:ascii="Montserrat" w:hAnsi="Montserrat" w:cs="Arial"/>
          <w:sz w:val="22"/>
          <w:szCs w:val="22"/>
          <w:lang w:val="es-ES"/>
        </w:rPr>
        <w:t xml:space="preserve"> </w:t>
      </w:r>
      <w:r w:rsidRPr="00337222">
        <w:rPr>
          <w:rFonts w:ascii="Montserrat" w:hAnsi="Montserrat" w:cs="Arial"/>
          <w:sz w:val="22"/>
          <w:szCs w:val="22"/>
          <w:lang w:val="es-ES"/>
        </w:rPr>
        <w:t xml:space="preserve">Transparencia ubicada </w:t>
      </w:r>
      <w:r w:rsidR="00337222" w:rsidRPr="00337222">
        <w:rPr>
          <w:rFonts w:ascii="Montserrat" w:hAnsi="Montserrat" w:cs="Arial"/>
          <w:sz w:val="22"/>
          <w:szCs w:val="22"/>
          <w:lang w:val="es-ES"/>
        </w:rPr>
        <w:t xml:space="preserve">en Jalisco S/N, Col. Valenciana CP: 36023 Guanajuato, </w:t>
      </w:r>
      <w:proofErr w:type="spellStart"/>
      <w:r w:rsidR="00337222" w:rsidRPr="00337222">
        <w:rPr>
          <w:rFonts w:ascii="Montserrat" w:hAnsi="Montserrat" w:cs="Arial"/>
          <w:sz w:val="22"/>
          <w:szCs w:val="22"/>
          <w:lang w:val="es-ES"/>
        </w:rPr>
        <w:t>Gto</w:t>
      </w:r>
      <w:proofErr w:type="spellEnd"/>
      <w:r w:rsidR="00337222" w:rsidRPr="00337222">
        <w:rPr>
          <w:rFonts w:ascii="Montserrat" w:hAnsi="Montserrat" w:cs="Arial"/>
          <w:sz w:val="22"/>
          <w:szCs w:val="22"/>
          <w:lang w:val="es-ES"/>
        </w:rPr>
        <w:t>, México</w:t>
      </w:r>
      <w:r w:rsidRPr="00337222">
        <w:rPr>
          <w:rFonts w:ascii="Montserrat" w:hAnsi="Montserrat" w:cs="Arial"/>
          <w:sz w:val="22"/>
          <w:szCs w:val="22"/>
          <w:lang w:val="es-ES"/>
        </w:rPr>
        <w:t>.</w:t>
      </w:r>
    </w:p>
    <w:p w14:paraId="2E3AF13A" w14:textId="321338C4" w:rsidR="00777F49" w:rsidRDefault="00777F49" w:rsidP="00670D3A">
      <w:pPr>
        <w:pStyle w:val="Prrafodelista"/>
        <w:numPr>
          <w:ilvl w:val="0"/>
          <w:numId w:val="2"/>
        </w:numPr>
        <w:jc w:val="both"/>
        <w:rPr>
          <w:rFonts w:ascii="Montserrat" w:hAnsi="Montserrat" w:cs="Arial"/>
          <w:sz w:val="22"/>
          <w:szCs w:val="22"/>
          <w:lang w:val="es-ES"/>
        </w:rPr>
      </w:pPr>
      <w:r w:rsidRPr="00337222">
        <w:rPr>
          <w:rFonts w:ascii="Montserrat" w:hAnsi="Montserrat" w:cs="Arial"/>
          <w:sz w:val="22"/>
          <w:szCs w:val="22"/>
          <w:lang w:val="es-ES"/>
        </w:rPr>
        <w:t>Por teléfono, l</w:t>
      </w:r>
      <w:r w:rsidR="00337222" w:rsidRPr="00337222">
        <w:rPr>
          <w:rFonts w:ascii="Montserrat" w:hAnsi="Montserrat" w:cs="Arial"/>
          <w:sz w:val="22"/>
          <w:szCs w:val="22"/>
          <w:lang w:val="es-ES"/>
        </w:rPr>
        <w:t>lamando al teléfono 4737327155</w:t>
      </w:r>
      <w:r w:rsidRPr="00337222">
        <w:rPr>
          <w:rFonts w:ascii="Montserrat" w:hAnsi="Montserrat" w:cs="Arial"/>
          <w:sz w:val="22"/>
          <w:szCs w:val="22"/>
          <w:lang w:val="es-ES"/>
        </w:rPr>
        <w:t xml:space="preserve"> </w:t>
      </w:r>
      <w:r w:rsidR="00337222" w:rsidRPr="00337222">
        <w:rPr>
          <w:rFonts w:ascii="Montserrat" w:hAnsi="Montserrat" w:cs="Arial"/>
          <w:sz w:val="22"/>
          <w:szCs w:val="22"/>
          <w:lang w:val="es-ES"/>
        </w:rPr>
        <w:t>y 4737350800 extensión 4624</w:t>
      </w:r>
      <w:r w:rsidRPr="00337222">
        <w:rPr>
          <w:rFonts w:ascii="Montserrat" w:hAnsi="Montserrat" w:cs="Arial"/>
          <w:sz w:val="22"/>
          <w:szCs w:val="22"/>
          <w:lang w:val="es-ES"/>
        </w:rPr>
        <w:t>.</w:t>
      </w:r>
    </w:p>
    <w:p w14:paraId="26757E29" w14:textId="77777777" w:rsidR="00337222" w:rsidRPr="00337222" w:rsidRDefault="00337222" w:rsidP="00337222">
      <w:pPr>
        <w:jc w:val="both"/>
        <w:rPr>
          <w:rFonts w:ascii="Montserrat" w:hAnsi="Montserrat" w:cs="Arial"/>
          <w:sz w:val="22"/>
          <w:szCs w:val="22"/>
          <w:lang w:val="es-ES"/>
        </w:rPr>
      </w:pPr>
    </w:p>
    <w:p w14:paraId="0936F97A" w14:textId="77777777" w:rsidR="00777F49" w:rsidRPr="00777F49" w:rsidRDefault="00777F49" w:rsidP="00337222">
      <w:pPr>
        <w:jc w:val="both"/>
        <w:rPr>
          <w:rFonts w:ascii="Montserrat" w:hAnsi="Montserrat" w:cs="Arial"/>
          <w:sz w:val="22"/>
          <w:szCs w:val="22"/>
          <w:lang w:val="es-ES"/>
        </w:rPr>
      </w:pPr>
      <w:r w:rsidRPr="00777F49">
        <w:rPr>
          <w:rFonts w:ascii="Montserrat" w:hAnsi="Montserrat" w:cs="Arial"/>
          <w:sz w:val="22"/>
          <w:szCs w:val="22"/>
          <w:lang w:val="es-ES"/>
        </w:rPr>
        <w:t>EI horario para la recepción de dudas y quejas por correo electrónico comprende de lunes a viernes de las</w:t>
      </w:r>
    </w:p>
    <w:p w14:paraId="1D0D7585" w14:textId="6970FB8B" w:rsidR="00777F49" w:rsidRDefault="00777F49" w:rsidP="00337222">
      <w:pPr>
        <w:jc w:val="both"/>
        <w:rPr>
          <w:rFonts w:ascii="Montserrat" w:hAnsi="Montserrat" w:cs="Arial"/>
          <w:sz w:val="22"/>
          <w:szCs w:val="22"/>
          <w:lang w:val="es-ES"/>
        </w:rPr>
      </w:pPr>
      <w:r w:rsidRPr="00777F49">
        <w:rPr>
          <w:rFonts w:ascii="Montserrat" w:hAnsi="Montserrat" w:cs="Arial"/>
          <w:sz w:val="22"/>
          <w:szCs w:val="22"/>
          <w:lang w:val="es-ES"/>
        </w:rPr>
        <w:t>nueve a las dieciocho horas.</w:t>
      </w:r>
    </w:p>
    <w:p w14:paraId="2E6EFF6E" w14:textId="77777777" w:rsidR="00337222" w:rsidRPr="00777F49" w:rsidRDefault="00337222" w:rsidP="00337222">
      <w:pPr>
        <w:jc w:val="both"/>
        <w:rPr>
          <w:rFonts w:ascii="Montserrat" w:hAnsi="Montserrat" w:cs="Arial"/>
          <w:sz w:val="22"/>
          <w:szCs w:val="22"/>
          <w:lang w:val="es-ES"/>
        </w:rPr>
      </w:pPr>
    </w:p>
    <w:p w14:paraId="28622BA3" w14:textId="21456110" w:rsidR="00777F49" w:rsidRPr="00777F49" w:rsidRDefault="00777F49" w:rsidP="00337222">
      <w:pPr>
        <w:jc w:val="both"/>
        <w:rPr>
          <w:rFonts w:ascii="Montserrat" w:hAnsi="Montserrat" w:cs="Arial"/>
          <w:sz w:val="22"/>
          <w:szCs w:val="22"/>
          <w:lang w:val="es-ES"/>
        </w:rPr>
      </w:pPr>
      <w:r w:rsidRPr="00777F49">
        <w:rPr>
          <w:rFonts w:ascii="Montserrat" w:hAnsi="Montserrat" w:cs="Arial"/>
          <w:sz w:val="22"/>
          <w:szCs w:val="22"/>
          <w:lang w:val="es-ES"/>
        </w:rPr>
        <w:t>EI horario para la recepción de dudas y quejas por escrito y por teléfono, comprende de lunes a</w:t>
      </w:r>
      <w:r w:rsidR="00337222">
        <w:rPr>
          <w:rFonts w:ascii="Montserrat" w:hAnsi="Montserrat" w:cs="Arial"/>
          <w:sz w:val="22"/>
          <w:szCs w:val="22"/>
          <w:lang w:val="es-ES"/>
        </w:rPr>
        <w:t xml:space="preserve"> viernes</w:t>
      </w:r>
      <w:r w:rsidRPr="00777F49">
        <w:rPr>
          <w:rFonts w:ascii="Montserrat" w:hAnsi="Montserrat" w:cs="Arial"/>
          <w:sz w:val="22"/>
          <w:szCs w:val="22"/>
          <w:lang w:val="es-ES"/>
        </w:rPr>
        <w:t xml:space="preserve"> de las</w:t>
      </w:r>
    </w:p>
    <w:p w14:paraId="6C75D3DD" w14:textId="54C12233" w:rsidR="00FC2745" w:rsidRDefault="00337222" w:rsidP="00337222">
      <w:pPr>
        <w:jc w:val="both"/>
        <w:rPr>
          <w:rFonts w:ascii="Montserrat" w:hAnsi="Montserrat" w:cs="Arial"/>
          <w:sz w:val="22"/>
          <w:szCs w:val="22"/>
          <w:lang w:val="es-ES"/>
        </w:rPr>
      </w:pPr>
      <w:r>
        <w:rPr>
          <w:rFonts w:ascii="Montserrat" w:hAnsi="Montserrat" w:cs="Arial"/>
          <w:sz w:val="22"/>
          <w:szCs w:val="22"/>
          <w:lang w:val="es-ES"/>
        </w:rPr>
        <w:t xml:space="preserve">nueve a las dieciséis </w:t>
      </w:r>
      <w:r w:rsidR="00777F49" w:rsidRPr="00777F49">
        <w:rPr>
          <w:rFonts w:ascii="Montserrat" w:hAnsi="Montserrat" w:cs="Arial"/>
          <w:sz w:val="22"/>
          <w:szCs w:val="22"/>
          <w:lang w:val="es-ES"/>
        </w:rPr>
        <w:t>horas.</w:t>
      </w:r>
    </w:p>
    <w:p w14:paraId="1049DF1D" w14:textId="7D01142D" w:rsidR="00337222" w:rsidRDefault="00337222" w:rsidP="00337222">
      <w:pPr>
        <w:jc w:val="both"/>
        <w:rPr>
          <w:rFonts w:ascii="Montserrat" w:hAnsi="Montserrat" w:cs="Arial"/>
          <w:sz w:val="22"/>
          <w:szCs w:val="22"/>
          <w:lang w:val="es-ES"/>
        </w:rPr>
      </w:pPr>
    </w:p>
    <w:p w14:paraId="04EFC1FF" w14:textId="5D27CCE4" w:rsidR="00337222" w:rsidRDefault="00337222" w:rsidP="00337222">
      <w:pPr>
        <w:jc w:val="both"/>
        <w:rPr>
          <w:rFonts w:ascii="Montserrat" w:hAnsi="Montserrat" w:cs="Arial"/>
          <w:sz w:val="22"/>
          <w:szCs w:val="22"/>
          <w:lang w:val="es-ES"/>
        </w:rPr>
      </w:pPr>
      <w:r w:rsidRPr="00337222">
        <w:rPr>
          <w:rFonts w:ascii="Montserrat" w:hAnsi="Montserrat" w:cs="Arial"/>
          <w:sz w:val="22"/>
          <w:szCs w:val="22"/>
          <w:lang w:val="es-ES"/>
        </w:rPr>
        <w:t xml:space="preserve">Las dudas o quejas cuya recepción se verifique después de los horarios señalados en los </w:t>
      </w:r>
      <w:r>
        <w:rPr>
          <w:rFonts w:ascii="Montserrat" w:hAnsi="Montserrat" w:cs="Arial"/>
          <w:sz w:val="22"/>
          <w:szCs w:val="22"/>
          <w:lang w:val="es-ES"/>
        </w:rPr>
        <w:t>puntos</w:t>
      </w:r>
      <w:r w:rsidRPr="00337222">
        <w:rPr>
          <w:rFonts w:ascii="Montserrat" w:hAnsi="Montserrat" w:cs="Arial"/>
          <w:sz w:val="22"/>
          <w:szCs w:val="22"/>
          <w:lang w:val="es-ES"/>
        </w:rPr>
        <w:t xml:space="preserve"> anteriores, se considerarán recibidas al día hábil siguiente. Para efectos del horario de recepción se tomará en cuenta la hora del centro del país.</w:t>
      </w:r>
    </w:p>
    <w:p w14:paraId="5AEC26E3" w14:textId="77777777" w:rsidR="00337222" w:rsidRPr="00337222" w:rsidRDefault="00337222" w:rsidP="00337222">
      <w:pPr>
        <w:jc w:val="both"/>
        <w:rPr>
          <w:rFonts w:ascii="Montserrat" w:hAnsi="Montserrat" w:cs="Arial"/>
          <w:sz w:val="22"/>
          <w:szCs w:val="22"/>
          <w:lang w:val="es-ES"/>
        </w:rPr>
      </w:pPr>
    </w:p>
    <w:p w14:paraId="7CF1F4C0" w14:textId="0C7F218F" w:rsidR="00337222" w:rsidRPr="00337222" w:rsidRDefault="00C60E6F" w:rsidP="00337222">
      <w:pPr>
        <w:jc w:val="both"/>
        <w:rPr>
          <w:rFonts w:ascii="Montserrat" w:hAnsi="Montserrat" w:cs="Arial"/>
          <w:b/>
          <w:color w:val="873230" w:themeColor="accent3" w:themeShade="80"/>
          <w:sz w:val="22"/>
          <w:szCs w:val="22"/>
          <w:lang w:val="es-ES"/>
        </w:rPr>
      </w:pPr>
      <w:r w:rsidRPr="00337222">
        <w:rPr>
          <w:rFonts w:ascii="Montserrat" w:hAnsi="Montserrat" w:cs="Arial"/>
          <w:b/>
          <w:color w:val="873230" w:themeColor="accent3" w:themeShade="80"/>
          <w:sz w:val="22"/>
          <w:szCs w:val="22"/>
          <w:lang w:val="es-ES"/>
        </w:rPr>
        <w:t>DURANTE.</w:t>
      </w:r>
    </w:p>
    <w:p w14:paraId="694774E4" w14:textId="1EE9A9B2" w:rsidR="00337222" w:rsidRPr="00337222" w:rsidRDefault="009164B0" w:rsidP="00337222">
      <w:pPr>
        <w:jc w:val="both"/>
        <w:rPr>
          <w:rFonts w:ascii="Montserrat" w:hAnsi="Montserrat" w:cs="Arial"/>
          <w:sz w:val="22"/>
          <w:szCs w:val="22"/>
          <w:lang w:val="es-ES"/>
        </w:rPr>
      </w:pPr>
      <w:r>
        <w:rPr>
          <w:rFonts w:ascii="Montserrat" w:hAnsi="Montserrat" w:cs="Arial"/>
          <w:sz w:val="22"/>
          <w:szCs w:val="22"/>
          <w:lang w:val="es-ES"/>
        </w:rPr>
        <w:t xml:space="preserve">Son </w:t>
      </w:r>
      <w:r w:rsidR="00337222" w:rsidRPr="00337222">
        <w:rPr>
          <w:rFonts w:ascii="Montserrat" w:hAnsi="Montserrat" w:cs="Arial"/>
          <w:sz w:val="22"/>
          <w:szCs w:val="22"/>
          <w:lang w:val="es-ES"/>
        </w:rPr>
        <w:t>requisitos para presentar una duda o queja:</w:t>
      </w:r>
    </w:p>
    <w:p w14:paraId="755C3481" w14:textId="44459B29" w:rsidR="00337222" w:rsidRPr="009164B0" w:rsidRDefault="00337222" w:rsidP="00670D3A">
      <w:pPr>
        <w:pStyle w:val="Prrafodelista"/>
        <w:numPr>
          <w:ilvl w:val="0"/>
          <w:numId w:val="3"/>
        </w:numPr>
        <w:jc w:val="both"/>
        <w:rPr>
          <w:rFonts w:ascii="Montserrat" w:hAnsi="Montserrat" w:cs="Arial"/>
          <w:sz w:val="22"/>
          <w:szCs w:val="22"/>
          <w:lang w:val="es-ES"/>
        </w:rPr>
      </w:pPr>
      <w:r w:rsidRPr="009164B0">
        <w:rPr>
          <w:rFonts w:ascii="Montserrat" w:hAnsi="Montserrat" w:cs="Arial"/>
          <w:sz w:val="22"/>
          <w:szCs w:val="22"/>
          <w:lang w:val="es-ES"/>
        </w:rPr>
        <w:t>Nombre o, en su caso, los datos generales de su representante.</w:t>
      </w:r>
    </w:p>
    <w:p w14:paraId="6D57255B" w14:textId="29CFF9E2" w:rsidR="00337222" w:rsidRPr="009164B0" w:rsidRDefault="00337222" w:rsidP="00670D3A">
      <w:pPr>
        <w:pStyle w:val="Prrafodelista"/>
        <w:numPr>
          <w:ilvl w:val="0"/>
          <w:numId w:val="3"/>
        </w:numPr>
        <w:jc w:val="both"/>
        <w:rPr>
          <w:rFonts w:ascii="Montserrat" w:hAnsi="Montserrat" w:cs="Arial"/>
          <w:sz w:val="22"/>
          <w:szCs w:val="22"/>
          <w:lang w:val="es-ES"/>
        </w:rPr>
      </w:pPr>
      <w:r w:rsidRPr="009164B0">
        <w:rPr>
          <w:rFonts w:ascii="Montserrat" w:hAnsi="Montserrat" w:cs="Arial"/>
          <w:sz w:val="22"/>
          <w:szCs w:val="22"/>
          <w:lang w:val="es-ES"/>
        </w:rPr>
        <w:t>Descripción clara y precisa de la duda o queja.</w:t>
      </w:r>
    </w:p>
    <w:p w14:paraId="434114DC" w14:textId="08D80FFE" w:rsidR="00337222" w:rsidRPr="009164B0" w:rsidRDefault="00337222" w:rsidP="00670D3A">
      <w:pPr>
        <w:pStyle w:val="Prrafodelista"/>
        <w:numPr>
          <w:ilvl w:val="0"/>
          <w:numId w:val="3"/>
        </w:numPr>
        <w:jc w:val="both"/>
        <w:rPr>
          <w:rFonts w:ascii="Montserrat" w:hAnsi="Montserrat" w:cs="Arial"/>
          <w:sz w:val="22"/>
          <w:szCs w:val="22"/>
          <w:lang w:val="es-ES"/>
        </w:rPr>
      </w:pPr>
      <w:r w:rsidRPr="009164B0">
        <w:rPr>
          <w:rFonts w:ascii="Montserrat" w:hAnsi="Montserrat" w:cs="Arial"/>
          <w:sz w:val="22"/>
          <w:szCs w:val="22"/>
          <w:lang w:val="es-ES"/>
        </w:rPr>
        <w:t>La persona denunciante o quejosa podrá adjuntar los medios de prueba que estime necesarios para respaldar su duda o queja.</w:t>
      </w:r>
    </w:p>
    <w:p w14:paraId="32CA1F0E" w14:textId="34B8CD1C" w:rsidR="00337222" w:rsidRPr="009164B0" w:rsidRDefault="00337222" w:rsidP="00670D3A">
      <w:pPr>
        <w:pStyle w:val="Prrafodelista"/>
        <w:numPr>
          <w:ilvl w:val="0"/>
          <w:numId w:val="3"/>
        </w:numPr>
        <w:jc w:val="both"/>
        <w:rPr>
          <w:rFonts w:ascii="Montserrat" w:hAnsi="Montserrat" w:cs="Arial"/>
          <w:sz w:val="22"/>
          <w:szCs w:val="22"/>
          <w:lang w:val="es-ES"/>
        </w:rPr>
      </w:pPr>
      <w:r w:rsidRPr="009164B0">
        <w:rPr>
          <w:rFonts w:ascii="Montserrat" w:hAnsi="Montserrat" w:cs="Arial"/>
          <w:sz w:val="22"/>
          <w:szCs w:val="22"/>
          <w:lang w:val="es-ES"/>
        </w:rPr>
        <w:t>En caso de que la duda o queja se presente por escrito y/o por teléfono, deberá señalar el domicilio o medio para recibir notificaciones. Cuando la duda o queja se presente por correo electrónico, se entenderá que acepta que las notificaciones se efectúen por el mismo medio.</w:t>
      </w:r>
    </w:p>
    <w:p w14:paraId="3F059AEF" w14:textId="77777777" w:rsidR="009164B0" w:rsidRDefault="009164B0" w:rsidP="00337222">
      <w:pPr>
        <w:jc w:val="both"/>
        <w:rPr>
          <w:rFonts w:ascii="Montserrat" w:hAnsi="Montserrat" w:cs="Arial"/>
          <w:sz w:val="22"/>
          <w:szCs w:val="22"/>
          <w:lang w:val="es-ES"/>
        </w:rPr>
      </w:pPr>
    </w:p>
    <w:p w14:paraId="0F161B7B" w14:textId="0D3C88A1" w:rsidR="00337222" w:rsidRDefault="00337222" w:rsidP="00337222">
      <w:pPr>
        <w:jc w:val="both"/>
        <w:rPr>
          <w:rFonts w:ascii="Montserrat" w:hAnsi="Montserrat" w:cs="Arial"/>
          <w:sz w:val="22"/>
          <w:szCs w:val="22"/>
          <w:lang w:val="es-ES"/>
        </w:rPr>
      </w:pPr>
      <w:r w:rsidRPr="00337222">
        <w:rPr>
          <w:rFonts w:ascii="Montserrat" w:hAnsi="Montserrat" w:cs="Arial"/>
          <w:sz w:val="22"/>
          <w:szCs w:val="22"/>
          <w:lang w:val="es-ES"/>
        </w:rPr>
        <w:t>En caso de que no se señale domicilio o medio para recibir notificaciones, o bien, señale un domici</w:t>
      </w:r>
      <w:r w:rsidR="007E696C">
        <w:rPr>
          <w:rFonts w:ascii="Montserrat" w:hAnsi="Montserrat" w:cs="Arial"/>
          <w:sz w:val="22"/>
          <w:szCs w:val="22"/>
          <w:lang w:val="es-ES"/>
        </w:rPr>
        <w:t>lio fuera de la ciudad de Guanajuato</w:t>
      </w:r>
      <w:r w:rsidRPr="00337222">
        <w:rPr>
          <w:rFonts w:ascii="Montserrat" w:hAnsi="Montserrat" w:cs="Arial"/>
          <w:sz w:val="22"/>
          <w:szCs w:val="22"/>
          <w:lang w:val="es-ES"/>
        </w:rPr>
        <w:t>, las notificaciones, aun las de carácter personal, se practicarán a trav</w:t>
      </w:r>
      <w:r w:rsidR="007E696C">
        <w:rPr>
          <w:rFonts w:ascii="Montserrat" w:hAnsi="Montserrat" w:cs="Arial"/>
          <w:sz w:val="22"/>
          <w:szCs w:val="22"/>
          <w:lang w:val="es-ES"/>
        </w:rPr>
        <w:t>és de los estrados de la Unidad de Transparencia</w:t>
      </w:r>
      <w:r w:rsidRPr="00337222">
        <w:rPr>
          <w:rFonts w:ascii="Montserrat" w:hAnsi="Montserrat" w:cs="Arial"/>
          <w:sz w:val="22"/>
          <w:szCs w:val="22"/>
          <w:lang w:val="es-ES"/>
        </w:rPr>
        <w:t>.</w:t>
      </w:r>
    </w:p>
    <w:p w14:paraId="61C8213A" w14:textId="77777777" w:rsidR="009164B0" w:rsidRPr="00337222" w:rsidRDefault="009164B0" w:rsidP="00337222">
      <w:pPr>
        <w:jc w:val="both"/>
        <w:rPr>
          <w:rFonts w:ascii="Montserrat" w:hAnsi="Montserrat" w:cs="Arial"/>
          <w:sz w:val="22"/>
          <w:szCs w:val="22"/>
          <w:lang w:val="es-ES"/>
        </w:rPr>
      </w:pPr>
    </w:p>
    <w:p w14:paraId="5E28E46C" w14:textId="6C0BBBEC" w:rsidR="00337222" w:rsidRDefault="007E696C" w:rsidP="00337222">
      <w:pPr>
        <w:jc w:val="both"/>
        <w:rPr>
          <w:rFonts w:ascii="Montserrat" w:hAnsi="Montserrat" w:cs="Arial"/>
          <w:sz w:val="22"/>
          <w:szCs w:val="22"/>
          <w:lang w:val="es-ES"/>
        </w:rPr>
      </w:pPr>
      <w:r>
        <w:rPr>
          <w:rFonts w:ascii="Montserrat" w:hAnsi="Montserrat" w:cs="Arial"/>
          <w:sz w:val="22"/>
          <w:szCs w:val="22"/>
          <w:lang w:val="es-ES"/>
        </w:rPr>
        <w:t>La información del inciso 1</w:t>
      </w:r>
      <w:r w:rsidR="00337222" w:rsidRPr="00337222">
        <w:rPr>
          <w:rFonts w:ascii="Montserrat" w:hAnsi="Montserrat" w:cs="Arial"/>
          <w:sz w:val="22"/>
          <w:szCs w:val="22"/>
          <w:lang w:val="es-ES"/>
        </w:rPr>
        <w:t>) será proporcionada de manera voluntaria. En ningún caso el dato sobre el nombre podrá ser un requisito para la procedencia y tramite de la duda o queja.</w:t>
      </w:r>
    </w:p>
    <w:p w14:paraId="1935382F" w14:textId="77777777" w:rsidR="007E696C" w:rsidRPr="00337222" w:rsidRDefault="007E696C" w:rsidP="00337222">
      <w:pPr>
        <w:jc w:val="both"/>
        <w:rPr>
          <w:rFonts w:ascii="Montserrat" w:hAnsi="Montserrat" w:cs="Arial"/>
          <w:sz w:val="22"/>
          <w:szCs w:val="22"/>
          <w:lang w:val="es-ES"/>
        </w:rPr>
      </w:pPr>
    </w:p>
    <w:p w14:paraId="7DD9D9A6" w14:textId="67B35CF3" w:rsidR="00337222" w:rsidRPr="00337222" w:rsidRDefault="00C60E6F" w:rsidP="00337222">
      <w:pPr>
        <w:jc w:val="both"/>
        <w:rPr>
          <w:rFonts w:ascii="Montserrat" w:hAnsi="Montserrat" w:cs="Arial"/>
          <w:sz w:val="22"/>
          <w:szCs w:val="22"/>
          <w:lang w:val="es-ES"/>
        </w:rPr>
      </w:pPr>
      <w:r w:rsidRPr="007E696C">
        <w:rPr>
          <w:rFonts w:ascii="Montserrat" w:hAnsi="Montserrat" w:cs="Arial"/>
          <w:b/>
          <w:color w:val="873230" w:themeColor="accent3" w:themeShade="80"/>
          <w:sz w:val="22"/>
          <w:szCs w:val="22"/>
          <w:lang w:val="es-ES"/>
        </w:rPr>
        <w:t>FORMATO PARA PRESENTAR DUDA O QUEJA.</w:t>
      </w:r>
      <w:r>
        <w:rPr>
          <w:rFonts w:ascii="Montserrat" w:hAnsi="Montserrat" w:cs="Arial"/>
          <w:b/>
          <w:color w:val="873230" w:themeColor="accent3" w:themeShade="80"/>
          <w:sz w:val="22"/>
          <w:szCs w:val="22"/>
          <w:lang w:val="es-ES"/>
        </w:rPr>
        <w:t xml:space="preserve"> </w:t>
      </w:r>
      <w:r w:rsidR="00337222" w:rsidRPr="00337222">
        <w:rPr>
          <w:rFonts w:ascii="Montserrat" w:hAnsi="Montserrat" w:cs="Arial"/>
          <w:sz w:val="22"/>
          <w:szCs w:val="22"/>
          <w:lang w:val="es-ES"/>
        </w:rPr>
        <w:t>Podrá presentar la duda o queja, a través de escrito libre en el que exprese, de forma clara y precisa, el cuestionamiento o la queja originada con motivo del tratamiento de los datos personales que obran en poder del</w:t>
      </w:r>
      <w:r w:rsidR="007E696C">
        <w:rPr>
          <w:rFonts w:ascii="Montserrat" w:hAnsi="Montserrat" w:cs="Arial"/>
          <w:sz w:val="22"/>
          <w:szCs w:val="22"/>
          <w:lang w:val="es-ES"/>
        </w:rPr>
        <w:t xml:space="preserve"> CIMAT</w:t>
      </w:r>
      <w:r w:rsidR="00337222" w:rsidRPr="00337222">
        <w:rPr>
          <w:rFonts w:ascii="Montserrat" w:hAnsi="Montserrat" w:cs="Arial"/>
          <w:sz w:val="22"/>
          <w:szCs w:val="22"/>
          <w:lang w:val="es-ES"/>
        </w:rPr>
        <w:t xml:space="preserve">. De igual forma podrá presentar su duda o queja a través del formato descargable del </w:t>
      </w:r>
      <w:proofErr w:type="spellStart"/>
      <w:r w:rsidR="00337222" w:rsidRPr="00337222">
        <w:rPr>
          <w:rFonts w:ascii="Montserrat" w:hAnsi="Montserrat" w:cs="Arial"/>
          <w:sz w:val="22"/>
          <w:szCs w:val="22"/>
          <w:lang w:val="es-ES"/>
        </w:rPr>
        <w:t>micrositio</w:t>
      </w:r>
      <w:proofErr w:type="spellEnd"/>
      <w:r w:rsidR="00337222" w:rsidRPr="00337222">
        <w:rPr>
          <w:rFonts w:ascii="Montserrat" w:hAnsi="Montserrat" w:cs="Arial"/>
          <w:sz w:val="22"/>
          <w:szCs w:val="22"/>
          <w:lang w:val="es-ES"/>
        </w:rPr>
        <w:t xml:space="preserve"> Apartado de Protección de Datos Personales disponible en la página </w:t>
      </w:r>
      <w:r w:rsidR="004411EB" w:rsidRPr="004411EB">
        <w:rPr>
          <w:rFonts w:ascii="Montserrat" w:hAnsi="Montserrat" w:cs="Arial"/>
          <w:sz w:val="22"/>
          <w:szCs w:val="22"/>
          <w:lang w:val="es-ES"/>
        </w:rPr>
        <w:t>https://www.cimat.mx/es/datos-personales</w:t>
      </w:r>
    </w:p>
    <w:p w14:paraId="2F4D0FE5" w14:textId="77777777" w:rsidR="004411EB" w:rsidRDefault="004411EB" w:rsidP="00337222">
      <w:pPr>
        <w:jc w:val="both"/>
        <w:rPr>
          <w:rFonts w:ascii="Montserrat" w:hAnsi="Montserrat" w:cs="Arial"/>
          <w:sz w:val="22"/>
          <w:szCs w:val="22"/>
          <w:lang w:val="es-ES"/>
        </w:rPr>
      </w:pPr>
    </w:p>
    <w:p w14:paraId="5958A59B" w14:textId="1088DEBB" w:rsidR="00337222" w:rsidRDefault="00C60E6F" w:rsidP="00337222">
      <w:pPr>
        <w:jc w:val="both"/>
        <w:rPr>
          <w:rFonts w:ascii="Montserrat" w:hAnsi="Montserrat" w:cs="Arial"/>
          <w:sz w:val="22"/>
          <w:szCs w:val="22"/>
          <w:lang w:val="es-ES"/>
        </w:rPr>
      </w:pPr>
      <w:r w:rsidRPr="0061409A">
        <w:rPr>
          <w:rFonts w:ascii="Montserrat" w:hAnsi="Montserrat" w:cs="Arial"/>
          <w:b/>
          <w:color w:val="873230" w:themeColor="accent3" w:themeShade="80"/>
          <w:sz w:val="22"/>
          <w:szCs w:val="22"/>
          <w:lang w:val="es-ES"/>
        </w:rPr>
        <w:t>ATENCIÓN DE DUDAS</w:t>
      </w:r>
      <w:r w:rsidRPr="00337222">
        <w:rPr>
          <w:rFonts w:ascii="Montserrat" w:hAnsi="Montserrat" w:cs="Arial"/>
          <w:sz w:val="22"/>
          <w:szCs w:val="22"/>
          <w:lang w:val="es-ES"/>
        </w:rPr>
        <w:t>.</w:t>
      </w:r>
      <w:r>
        <w:rPr>
          <w:rFonts w:ascii="Montserrat" w:hAnsi="Montserrat" w:cs="Arial"/>
          <w:sz w:val="22"/>
          <w:szCs w:val="22"/>
          <w:lang w:val="es-ES"/>
        </w:rPr>
        <w:t xml:space="preserve"> </w:t>
      </w:r>
      <w:r w:rsidR="00337222" w:rsidRPr="00337222">
        <w:rPr>
          <w:rFonts w:ascii="Montserrat" w:hAnsi="Montserrat" w:cs="Arial"/>
          <w:sz w:val="22"/>
          <w:szCs w:val="22"/>
          <w:lang w:val="es-ES"/>
        </w:rPr>
        <w:t>Se entenderá indistintamente como duda o consulta la petición de orientación, asesoría o servicio formulada por una persona, sobre el ejercicio de los derechos de acceso a la información pública, y de acceso, rectificación, cancelación, oposición y portabilidad de sus datos personales y sobre el ejercicio del derecho a la protección de datos persona</w:t>
      </w:r>
      <w:r w:rsidR="0061409A">
        <w:rPr>
          <w:rFonts w:ascii="Montserrat" w:hAnsi="Montserrat" w:cs="Arial"/>
          <w:sz w:val="22"/>
          <w:szCs w:val="22"/>
          <w:lang w:val="es-ES"/>
        </w:rPr>
        <w:t xml:space="preserve">les en posesión del CIMAT. </w:t>
      </w:r>
    </w:p>
    <w:p w14:paraId="1D977A7C" w14:textId="77777777" w:rsidR="0061409A" w:rsidRPr="00337222" w:rsidRDefault="0061409A" w:rsidP="00337222">
      <w:pPr>
        <w:jc w:val="both"/>
        <w:rPr>
          <w:rFonts w:ascii="Montserrat" w:hAnsi="Montserrat" w:cs="Arial"/>
          <w:sz w:val="22"/>
          <w:szCs w:val="22"/>
          <w:lang w:val="es-ES"/>
        </w:rPr>
      </w:pPr>
    </w:p>
    <w:p w14:paraId="38D61EC6" w14:textId="24D9154C" w:rsidR="00337222" w:rsidRDefault="0061409A" w:rsidP="00337222">
      <w:pPr>
        <w:jc w:val="both"/>
        <w:rPr>
          <w:rFonts w:ascii="Montserrat" w:hAnsi="Montserrat" w:cs="Arial"/>
          <w:sz w:val="22"/>
          <w:szCs w:val="22"/>
          <w:lang w:val="es-ES"/>
        </w:rPr>
      </w:pPr>
      <w:r>
        <w:rPr>
          <w:rFonts w:ascii="Montserrat" w:hAnsi="Montserrat" w:cs="Arial"/>
          <w:sz w:val="22"/>
          <w:szCs w:val="22"/>
          <w:lang w:val="es-ES"/>
        </w:rPr>
        <w:t>La Unidad de Transparencia en conjunto con las Áreas Competentes son las</w:t>
      </w:r>
      <w:r w:rsidR="00337222" w:rsidRPr="00337222">
        <w:rPr>
          <w:rFonts w:ascii="Montserrat" w:hAnsi="Montserrat" w:cs="Arial"/>
          <w:sz w:val="22"/>
          <w:szCs w:val="22"/>
          <w:lang w:val="es-ES"/>
        </w:rPr>
        <w:t xml:space="preserve"> autorizada</w:t>
      </w:r>
      <w:r>
        <w:rPr>
          <w:rFonts w:ascii="Montserrat" w:hAnsi="Montserrat" w:cs="Arial"/>
          <w:sz w:val="22"/>
          <w:szCs w:val="22"/>
          <w:lang w:val="es-ES"/>
        </w:rPr>
        <w:t>s</w:t>
      </w:r>
      <w:r w:rsidR="00337222" w:rsidRPr="00337222">
        <w:rPr>
          <w:rFonts w:ascii="Montserrat" w:hAnsi="Montserrat" w:cs="Arial"/>
          <w:sz w:val="22"/>
          <w:szCs w:val="22"/>
          <w:lang w:val="es-ES"/>
        </w:rPr>
        <w:t xml:space="preserve"> para recibir y responder las consultas qu</w:t>
      </w:r>
      <w:r>
        <w:rPr>
          <w:rFonts w:ascii="Montserrat" w:hAnsi="Montserrat" w:cs="Arial"/>
          <w:sz w:val="22"/>
          <w:szCs w:val="22"/>
          <w:lang w:val="es-ES"/>
        </w:rPr>
        <w:t>e formulen las personas al CIMAT.</w:t>
      </w:r>
    </w:p>
    <w:p w14:paraId="3712CCEB" w14:textId="77777777" w:rsidR="0061409A" w:rsidRDefault="0061409A" w:rsidP="00337222">
      <w:pPr>
        <w:jc w:val="both"/>
        <w:rPr>
          <w:rFonts w:ascii="Montserrat" w:hAnsi="Montserrat" w:cs="Arial"/>
          <w:sz w:val="22"/>
          <w:szCs w:val="22"/>
          <w:lang w:val="es-ES"/>
        </w:rPr>
      </w:pPr>
    </w:p>
    <w:p w14:paraId="218BC3E1" w14:textId="33D6B325" w:rsidR="0061409A" w:rsidRDefault="0061409A" w:rsidP="0061409A">
      <w:pPr>
        <w:jc w:val="both"/>
        <w:rPr>
          <w:rFonts w:ascii="Montserrat" w:hAnsi="Montserrat" w:cs="Arial"/>
          <w:sz w:val="22"/>
          <w:szCs w:val="22"/>
          <w:lang w:val="es-ES"/>
        </w:rPr>
      </w:pPr>
      <w:r w:rsidRPr="0061409A">
        <w:rPr>
          <w:rFonts w:ascii="Montserrat" w:hAnsi="Montserrat" w:cs="Arial"/>
          <w:sz w:val="22"/>
          <w:szCs w:val="22"/>
          <w:lang w:val="es-ES"/>
        </w:rPr>
        <w:t xml:space="preserve">El plazo para emitir una respuesta a las dudas, orientación y/o asesoría del ejercicio de los derechos acceso, rectificación, cancelación y oposición al tratamiento de sus datos personales ante </w:t>
      </w:r>
      <w:r>
        <w:rPr>
          <w:rFonts w:ascii="Montserrat" w:hAnsi="Montserrat" w:cs="Arial"/>
          <w:sz w:val="22"/>
          <w:szCs w:val="22"/>
          <w:lang w:val="es-ES"/>
        </w:rPr>
        <w:t>el CIMAT</w:t>
      </w:r>
      <w:r w:rsidRPr="0061409A">
        <w:rPr>
          <w:rFonts w:ascii="Montserrat" w:hAnsi="Montserrat" w:cs="Arial"/>
          <w:sz w:val="22"/>
          <w:szCs w:val="22"/>
          <w:lang w:val="es-ES"/>
        </w:rPr>
        <w:t>, formuladas por el par</w:t>
      </w:r>
      <w:r>
        <w:rPr>
          <w:rFonts w:ascii="Montserrat" w:hAnsi="Montserrat" w:cs="Arial"/>
          <w:sz w:val="22"/>
          <w:szCs w:val="22"/>
          <w:lang w:val="es-ES"/>
        </w:rPr>
        <w:t>ticular</w:t>
      </w:r>
      <w:r w:rsidR="00C60E6F">
        <w:rPr>
          <w:rFonts w:ascii="Montserrat" w:hAnsi="Montserrat" w:cs="Arial"/>
          <w:sz w:val="22"/>
          <w:szCs w:val="22"/>
          <w:lang w:val="es-ES"/>
        </w:rPr>
        <w:t xml:space="preserve"> será dentro de los</w:t>
      </w:r>
      <w:r>
        <w:rPr>
          <w:rFonts w:ascii="Montserrat" w:hAnsi="Montserrat" w:cs="Arial"/>
          <w:sz w:val="22"/>
          <w:szCs w:val="22"/>
          <w:lang w:val="es-ES"/>
        </w:rPr>
        <w:t xml:space="preserve"> 5 días hábiles</w:t>
      </w:r>
      <w:r w:rsidR="00C60E6F">
        <w:rPr>
          <w:rFonts w:ascii="Montserrat" w:hAnsi="Montserrat" w:cs="Arial"/>
          <w:sz w:val="22"/>
          <w:szCs w:val="22"/>
          <w:lang w:val="es-ES"/>
        </w:rPr>
        <w:t xml:space="preserve"> siguientes a la presentación de la solicitud</w:t>
      </w:r>
      <w:r w:rsidRPr="0061409A">
        <w:rPr>
          <w:rFonts w:ascii="Montserrat" w:hAnsi="Montserrat" w:cs="Arial"/>
          <w:sz w:val="22"/>
          <w:szCs w:val="22"/>
          <w:lang w:val="es-ES"/>
        </w:rPr>
        <w:t>.</w:t>
      </w:r>
    </w:p>
    <w:p w14:paraId="05DE77B7" w14:textId="77777777" w:rsidR="0061409A" w:rsidRPr="0061409A" w:rsidRDefault="0061409A" w:rsidP="0061409A">
      <w:pPr>
        <w:jc w:val="both"/>
        <w:rPr>
          <w:rFonts w:ascii="Montserrat" w:hAnsi="Montserrat" w:cs="Arial"/>
          <w:sz w:val="22"/>
          <w:szCs w:val="22"/>
          <w:lang w:val="es-ES"/>
        </w:rPr>
      </w:pPr>
    </w:p>
    <w:p w14:paraId="657ADC21" w14:textId="051A83C5" w:rsidR="0061409A" w:rsidRPr="00C60E6F" w:rsidRDefault="00C60E6F" w:rsidP="0061409A">
      <w:pPr>
        <w:jc w:val="both"/>
        <w:rPr>
          <w:rFonts w:ascii="Montserrat" w:hAnsi="Montserrat" w:cs="Arial"/>
          <w:b/>
          <w:sz w:val="22"/>
          <w:szCs w:val="22"/>
          <w:lang w:val="es-ES"/>
        </w:rPr>
      </w:pPr>
      <w:r w:rsidRPr="00C60E6F">
        <w:rPr>
          <w:rFonts w:ascii="Montserrat" w:hAnsi="Montserrat" w:cs="Arial"/>
          <w:b/>
          <w:color w:val="873230" w:themeColor="accent3" w:themeShade="80"/>
          <w:sz w:val="22"/>
          <w:szCs w:val="22"/>
          <w:lang w:val="es-ES"/>
        </w:rPr>
        <w:t>NO COMPETENCIA.</w:t>
      </w:r>
      <w:r>
        <w:rPr>
          <w:rFonts w:ascii="Montserrat" w:hAnsi="Montserrat" w:cs="Arial"/>
          <w:b/>
          <w:sz w:val="22"/>
          <w:szCs w:val="22"/>
          <w:lang w:val="es-ES"/>
        </w:rPr>
        <w:t xml:space="preserve"> </w:t>
      </w:r>
      <w:r w:rsidR="0061409A" w:rsidRPr="0061409A">
        <w:rPr>
          <w:rFonts w:ascii="Montserrat" w:hAnsi="Montserrat" w:cs="Arial"/>
          <w:sz w:val="22"/>
          <w:szCs w:val="22"/>
          <w:lang w:val="es-ES"/>
        </w:rPr>
        <w:t>Cuando la Unidad de Transparencia determine la notoria incompetencia para atender la duda o queja, lo hará del conocimiento de la persona, dentro de los tres días hábiles posteriores a la recepción de la duda o queja y, en caso de poderlo determinar, le orientará con el o los sujetos obligados competentes.</w:t>
      </w:r>
    </w:p>
    <w:p w14:paraId="2B02D9B2" w14:textId="77777777" w:rsidR="00C60E6F" w:rsidRDefault="00C60E6F" w:rsidP="0061409A">
      <w:pPr>
        <w:jc w:val="both"/>
        <w:rPr>
          <w:rFonts w:ascii="Montserrat" w:hAnsi="Montserrat" w:cs="Arial"/>
          <w:sz w:val="22"/>
          <w:szCs w:val="22"/>
          <w:lang w:val="es-ES"/>
        </w:rPr>
      </w:pPr>
    </w:p>
    <w:p w14:paraId="1BAAC60D" w14:textId="794736F4" w:rsidR="0061409A" w:rsidRPr="00C60E6F" w:rsidRDefault="00C60E6F" w:rsidP="0061409A">
      <w:pPr>
        <w:jc w:val="both"/>
        <w:rPr>
          <w:rFonts w:ascii="Montserrat" w:hAnsi="Montserrat" w:cs="Arial"/>
          <w:b/>
          <w:color w:val="873230" w:themeColor="accent3" w:themeShade="80"/>
          <w:sz w:val="22"/>
          <w:szCs w:val="22"/>
          <w:lang w:val="es-ES"/>
        </w:rPr>
      </w:pPr>
      <w:r w:rsidRPr="00C60E6F">
        <w:rPr>
          <w:rFonts w:ascii="Montserrat" w:hAnsi="Montserrat" w:cs="Arial"/>
          <w:b/>
          <w:color w:val="873230" w:themeColor="accent3" w:themeShade="80"/>
          <w:sz w:val="22"/>
          <w:szCs w:val="22"/>
          <w:lang w:val="es-ES"/>
        </w:rPr>
        <w:t>PREVENCIONES O REQUERIMIENTOS DE INFORMACIÓN ADICIONAL.</w:t>
      </w:r>
      <w:r>
        <w:rPr>
          <w:rFonts w:ascii="Montserrat" w:hAnsi="Montserrat" w:cs="Arial"/>
          <w:b/>
          <w:color w:val="873230" w:themeColor="accent3" w:themeShade="80"/>
          <w:sz w:val="22"/>
          <w:szCs w:val="22"/>
          <w:lang w:val="es-ES"/>
        </w:rPr>
        <w:t xml:space="preserve"> </w:t>
      </w:r>
      <w:r w:rsidR="0061409A" w:rsidRPr="0061409A">
        <w:rPr>
          <w:rFonts w:ascii="Montserrat" w:hAnsi="Montserrat" w:cs="Arial"/>
          <w:sz w:val="22"/>
          <w:szCs w:val="22"/>
          <w:lang w:val="es-ES"/>
        </w:rPr>
        <w:t>Cuando no se reúnan los requisitos o no se aporten datos o indicios mínimos para llevar a cabo el trámite de la duda o queja, la Unidad de Transparencia prevendrá al titular de los datos dentro de los cinco días hábiles siguientes a la presentación de su solicitud, por una sola ocasión, para que subsane las omisiones dentro de un plazo de diez días hábiles contados a partir del día siguiente al de la notificación</w:t>
      </w:r>
      <w:r>
        <w:rPr>
          <w:rFonts w:ascii="Montserrat" w:hAnsi="Montserrat" w:cs="Arial"/>
          <w:sz w:val="22"/>
          <w:szCs w:val="22"/>
          <w:lang w:val="es-ES"/>
        </w:rPr>
        <w:t>.</w:t>
      </w:r>
    </w:p>
    <w:p w14:paraId="30D25435" w14:textId="77777777" w:rsidR="00C60E6F" w:rsidRPr="0061409A" w:rsidRDefault="00C60E6F" w:rsidP="0061409A">
      <w:pPr>
        <w:jc w:val="both"/>
        <w:rPr>
          <w:rFonts w:ascii="Montserrat" w:hAnsi="Montserrat" w:cs="Arial"/>
          <w:sz w:val="22"/>
          <w:szCs w:val="22"/>
          <w:lang w:val="es-ES"/>
        </w:rPr>
      </w:pPr>
    </w:p>
    <w:p w14:paraId="017CA07E" w14:textId="0FF5359F" w:rsidR="0061409A" w:rsidRDefault="0061409A" w:rsidP="0061409A">
      <w:pPr>
        <w:jc w:val="both"/>
        <w:rPr>
          <w:rFonts w:ascii="Montserrat" w:hAnsi="Montserrat" w:cs="Arial"/>
          <w:sz w:val="22"/>
          <w:szCs w:val="22"/>
          <w:lang w:val="es-ES"/>
        </w:rPr>
      </w:pPr>
      <w:r w:rsidRPr="0061409A">
        <w:rPr>
          <w:rFonts w:ascii="Montserrat" w:hAnsi="Montserrat" w:cs="Arial"/>
          <w:sz w:val="22"/>
          <w:szCs w:val="22"/>
          <w:lang w:val="es-ES"/>
        </w:rPr>
        <w:t>Transcurrido el plazo sin desahogar la prevención se tendrá por no presentada la duda o queja y se archivará el expediente como concluido.</w:t>
      </w:r>
    </w:p>
    <w:p w14:paraId="4D16C95C" w14:textId="77777777" w:rsidR="00C60E6F" w:rsidRPr="0061409A" w:rsidRDefault="00C60E6F" w:rsidP="0061409A">
      <w:pPr>
        <w:jc w:val="both"/>
        <w:rPr>
          <w:rFonts w:ascii="Montserrat" w:hAnsi="Montserrat" w:cs="Arial"/>
          <w:sz w:val="22"/>
          <w:szCs w:val="22"/>
          <w:lang w:val="es-ES"/>
        </w:rPr>
      </w:pPr>
    </w:p>
    <w:p w14:paraId="2525A4FE" w14:textId="783D28ED" w:rsidR="0061409A" w:rsidRPr="00C60E6F" w:rsidRDefault="00C60E6F" w:rsidP="0061409A">
      <w:pPr>
        <w:jc w:val="both"/>
        <w:rPr>
          <w:rFonts w:ascii="Montserrat" w:hAnsi="Montserrat" w:cs="Arial"/>
          <w:b/>
          <w:color w:val="873230" w:themeColor="accent3" w:themeShade="80"/>
          <w:sz w:val="22"/>
          <w:szCs w:val="22"/>
          <w:lang w:val="es-ES"/>
        </w:rPr>
      </w:pPr>
      <w:r w:rsidRPr="00C60E6F">
        <w:rPr>
          <w:rFonts w:ascii="Montserrat" w:hAnsi="Montserrat" w:cs="Arial"/>
          <w:b/>
          <w:color w:val="873230" w:themeColor="accent3" w:themeShade="80"/>
          <w:sz w:val="22"/>
          <w:szCs w:val="22"/>
          <w:lang w:val="es-ES"/>
        </w:rPr>
        <w:t>LA DUDA O QUEJA SERÁ DESECHADA POR IMPROCEDENTE CUANDO:</w:t>
      </w:r>
    </w:p>
    <w:p w14:paraId="13898D12" w14:textId="77777777" w:rsidR="00B362C9" w:rsidRPr="00B362C9" w:rsidRDefault="0061409A" w:rsidP="00670D3A">
      <w:pPr>
        <w:pStyle w:val="Prrafodelista"/>
        <w:numPr>
          <w:ilvl w:val="0"/>
          <w:numId w:val="4"/>
        </w:numPr>
        <w:jc w:val="both"/>
        <w:rPr>
          <w:rFonts w:ascii="Montserrat" w:hAnsi="Montserrat" w:cs="Arial"/>
          <w:sz w:val="22"/>
          <w:szCs w:val="22"/>
          <w:lang w:val="es-ES"/>
        </w:rPr>
      </w:pPr>
      <w:r w:rsidRPr="00B362C9">
        <w:rPr>
          <w:rFonts w:ascii="Montserrat" w:hAnsi="Montserrat" w:cs="Arial"/>
          <w:sz w:val="22"/>
          <w:szCs w:val="22"/>
          <w:lang w:val="es-ES"/>
        </w:rPr>
        <w:t>Constituyan una solicitud de acceso a la información o de protección de datos personales, en cuyo caso, se registrará en la Plataforma Nacional de Transparencia para el trámite correspondiente.</w:t>
      </w:r>
    </w:p>
    <w:p w14:paraId="61DFDCBD" w14:textId="77777777" w:rsidR="00B362C9" w:rsidRPr="00B362C9" w:rsidRDefault="0061409A" w:rsidP="00670D3A">
      <w:pPr>
        <w:pStyle w:val="Prrafodelista"/>
        <w:numPr>
          <w:ilvl w:val="0"/>
          <w:numId w:val="4"/>
        </w:numPr>
        <w:jc w:val="both"/>
        <w:rPr>
          <w:rFonts w:ascii="Montserrat" w:hAnsi="Montserrat" w:cs="Arial"/>
          <w:sz w:val="22"/>
          <w:szCs w:val="22"/>
          <w:lang w:val="es-ES"/>
        </w:rPr>
      </w:pPr>
      <w:r w:rsidRPr="00B362C9">
        <w:rPr>
          <w:rFonts w:ascii="Montserrat" w:hAnsi="Montserrat" w:cs="Arial"/>
          <w:sz w:val="22"/>
          <w:szCs w:val="22"/>
          <w:lang w:val="es-ES"/>
        </w:rPr>
        <w:lastRenderedPageBreak/>
        <w:t>Cuando verse sobre el trámite</w:t>
      </w:r>
      <w:r w:rsidR="00B362C9" w:rsidRPr="00B362C9">
        <w:rPr>
          <w:rFonts w:ascii="Montserrat" w:hAnsi="Montserrat" w:cs="Arial"/>
          <w:sz w:val="22"/>
          <w:szCs w:val="22"/>
          <w:lang w:val="es-ES"/>
        </w:rPr>
        <w:t xml:space="preserve"> de algún medio de impugnación.</w:t>
      </w:r>
    </w:p>
    <w:p w14:paraId="4350670D" w14:textId="77777777" w:rsidR="00B362C9" w:rsidRPr="00B362C9" w:rsidRDefault="0061409A" w:rsidP="00670D3A">
      <w:pPr>
        <w:pStyle w:val="Prrafodelista"/>
        <w:numPr>
          <w:ilvl w:val="0"/>
          <w:numId w:val="4"/>
        </w:numPr>
        <w:jc w:val="both"/>
        <w:rPr>
          <w:rFonts w:ascii="Montserrat" w:hAnsi="Montserrat" w:cs="Arial"/>
          <w:sz w:val="22"/>
          <w:szCs w:val="22"/>
          <w:lang w:val="es-ES"/>
        </w:rPr>
      </w:pPr>
      <w:r w:rsidRPr="00B362C9">
        <w:rPr>
          <w:rFonts w:ascii="Montserrat" w:hAnsi="Montserrat" w:cs="Arial"/>
          <w:sz w:val="22"/>
          <w:szCs w:val="22"/>
          <w:lang w:val="es-ES"/>
        </w:rPr>
        <w:t>En caso de no desahogar la prevención o requerimiento de información adicional a que se hace ref</w:t>
      </w:r>
      <w:r w:rsidR="00B362C9" w:rsidRPr="00B362C9">
        <w:rPr>
          <w:rFonts w:ascii="Montserrat" w:hAnsi="Montserrat" w:cs="Arial"/>
          <w:sz w:val="22"/>
          <w:szCs w:val="22"/>
          <w:lang w:val="es-ES"/>
        </w:rPr>
        <w:t>erencia en el numeral anterior.</w:t>
      </w:r>
    </w:p>
    <w:p w14:paraId="30FF0099" w14:textId="77777777" w:rsidR="00B362C9" w:rsidRDefault="00B362C9" w:rsidP="0061409A">
      <w:pPr>
        <w:jc w:val="both"/>
        <w:rPr>
          <w:rFonts w:ascii="Montserrat" w:hAnsi="Montserrat" w:cs="Arial"/>
          <w:sz w:val="22"/>
          <w:szCs w:val="22"/>
          <w:lang w:val="es-ES"/>
        </w:rPr>
      </w:pPr>
    </w:p>
    <w:p w14:paraId="3F74919E" w14:textId="371F51A6" w:rsidR="0061409A" w:rsidRPr="00421013" w:rsidRDefault="00B362C9" w:rsidP="0061409A">
      <w:pPr>
        <w:jc w:val="both"/>
        <w:rPr>
          <w:rFonts w:ascii="Montserrat" w:hAnsi="Montserrat" w:cs="Arial"/>
          <w:b/>
          <w:color w:val="873230" w:themeColor="accent3" w:themeShade="80"/>
          <w:sz w:val="22"/>
          <w:szCs w:val="22"/>
          <w:lang w:val="es-ES"/>
        </w:rPr>
      </w:pPr>
      <w:r w:rsidRPr="00B362C9">
        <w:rPr>
          <w:rFonts w:ascii="Montserrat" w:hAnsi="Montserrat" w:cs="Arial"/>
          <w:b/>
          <w:color w:val="873230" w:themeColor="accent3" w:themeShade="80"/>
          <w:sz w:val="22"/>
          <w:szCs w:val="22"/>
          <w:lang w:val="es-ES"/>
        </w:rPr>
        <w:t>TRÁMITE DE OTRO TIPO DE PROMOCIONES.</w:t>
      </w:r>
      <w:r w:rsidR="00421013">
        <w:rPr>
          <w:rFonts w:ascii="Montserrat" w:hAnsi="Montserrat" w:cs="Arial"/>
          <w:b/>
          <w:color w:val="873230" w:themeColor="accent3" w:themeShade="80"/>
          <w:sz w:val="22"/>
          <w:szCs w:val="22"/>
          <w:lang w:val="es-ES"/>
        </w:rPr>
        <w:t xml:space="preserve"> </w:t>
      </w:r>
      <w:r w:rsidR="0061409A" w:rsidRPr="0061409A">
        <w:rPr>
          <w:rFonts w:ascii="Montserrat" w:hAnsi="Montserrat" w:cs="Arial"/>
          <w:sz w:val="22"/>
          <w:szCs w:val="22"/>
          <w:lang w:val="es-ES"/>
        </w:rPr>
        <w:t>Cuando el contenido de la duda o queja corresponda a otro tipo de promoción, tal como solicitud de acceso a la información o de datos personales, recurso de revisión, denuncia por incumplimiento a las obligaciones de transparencia o trámite, se hará del conocimiento de la persona dentro de los plazos establecidos para la atención de las dudas o quejas, en cuyo caso, se reenviará el correo o escrito al área competente para su conocimiento y atención.</w:t>
      </w:r>
    </w:p>
    <w:p w14:paraId="183185D8" w14:textId="77777777" w:rsidR="00B362C9" w:rsidRPr="0061409A" w:rsidRDefault="00B362C9" w:rsidP="0061409A">
      <w:pPr>
        <w:jc w:val="both"/>
        <w:rPr>
          <w:rFonts w:ascii="Montserrat" w:hAnsi="Montserrat" w:cs="Arial"/>
          <w:sz w:val="22"/>
          <w:szCs w:val="22"/>
          <w:lang w:val="es-ES"/>
        </w:rPr>
      </w:pPr>
    </w:p>
    <w:p w14:paraId="28CAE1F5" w14:textId="554BBDCC" w:rsidR="0061409A" w:rsidRPr="00421013" w:rsidRDefault="00B362C9" w:rsidP="0061409A">
      <w:pPr>
        <w:jc w:val="both"/>
        <w:rPr>
          <w:rFonts w:ascii="Montserrat" w:hAnsi="Montserrat" w:cs="Arial"/>
          <w:b/>
          <w:color w:val="873230" w:themeColor="accent3" w:themeShade="80"/>
          <w:sz w:val="22"/>
          <w:szCs w:val="22"/>
          <w:lang w:val="es-ES"/>
        </w:rPr>
      </w:pPr>
      <w:r w:rsidRPr="00B362C9">
        <w:rPr>
          <w:rFonts w:ascii="Montserrat" w:hAnsi="Montserrat" w:cs="Arial"/>
          <w:b/>
          <w:color w:val="873230" w:themeColor="accent3" w:themeShade="80"/>
          <w:sz w:val="22"/>
          <w:szCs w:val="22"/>
          <w:lang w:val="es-ES"/>
        </w:rPr>
        <w:t>PLAZOS DE RESPUESTA.</w:t>
      </w:r>
      <w:r w:rsidR="00421013">
        <w:rPr>
          <w:rFonts w:ascii="Montserrat" w:hAnsi="Montserrat" w:cs="Arial"/>
          <w:b/>
          <w:color w:val="873230" w:themeColor="accent3" w:themeShade="80"/>
          <w:sz w:val="22"/>
          <w:szCs w:val="22"/>
          <w:lang w:val="es-ES"/>
        </w:rPr>
        <w:t xml:space="preserve"> </w:t>
      </w:r>
      <w:r w:rsidR="0061409A" w:rsidRPr="0061409A">
        <w:rPr>
          <w:rFonts w:ascii="Montserrat" w:hAnsi="Montserrat" w:cs="Arial"/>
          <w:sz w:val="22"/>
          <w:szCs w:val="22"/>
          <w:lang w:val="es-ES"/>
        </w:rPr>
        <w:t>Los plazos para atender las dudas o quejas serán contados a partir del día siguiente de su recepción, los cuales no deberán exceder de los siguientes:</w:t>
      </w:r>
      <w:r w:rsidR="00421013">
        <w:rPr>
          <w:rFonts w:ascii="Montserrat" w:hAnsi="Montserrat" w:cs="Arial"/>
          <w:sz w:val="22"/>
          <w:szCs w:val="22"/>
          <w:lang w:val="es-ES"/>
        </w:rPr>
        <w:t xml:space="preserve"> dudas y quejas diez días. </w:t>
      </w:r>
    </w:p>
    <w:p w14:paraId="71459983" w14:textId="77777777" w:rsidR="00421013" w:rsidRDefault="00421013" w:rsidP="0061409A">
      <w:pPr>
        <w:jc w:val="both"/>
        <w:rPr>
          <w:rFonts w:ascii="Montserrat" w:hAnsi="Montserrat" w:cs="Arial"/>
          <w:sz w:val="22"/>
          <w:szCs w:val="22"/>
          <w:lang w:val="es-ES"/>
        </w:rPr>
      </w:pPr>
    </w:p>
    <w:p w14:paraId="6D915379" w14:textId="2347B86E" w:rsidR="00421013" w:rsidRDefault="001E06FC" w:rsidP="0061409A">
      <w:pPr>
        <w:jc w:val="both"/>
        <w:rPr>
          <w:rFonts w:ascii="Montserrat" w:hAnsi="Montserrat" w:cs="Arial"/>
          <w:sz w:val="22"/>
          <w:szCs w:val="22"/>
          <w:lang w:val="es-ES"/>
        </w:rPr>
      </w:pPr>
      <w:r w:rsidRPr="00421013">
        <w:rPr>
          <w:rFonts w:ascii="Montserrat" w:hAnsi="Montserrat" w:cs="Arial"/>
          <w:b/>
          <w:color w:val="873230" w:themeColor="accent3" w:themeShade="80"/>
          <w:sz w:val="22"/>
          <w:szCs w:val="22"/>
          <w:lang w:val="es-ES"/>
        </w:rPr>
        <w:t>RESOLUCIÓN DE LA DUDA O QUEJA.</w:t>
      </w:r>
      <w:r w:rsidR="00421013" w:rsidRPr="00421013">
        <w:rPr>
          <w:rFonts w:ascii="Montserrat" w:hAnsi="Montserrat" w:cs="Arial"/>
          <w:color w:val="873230" w:themeColor="accent3" w:themeShade="80"/>
          <w:sz w:val="22"/>
          <w:szCs w:val="22"/>
          <w:lang w:val="es-ES"/>
        </w:rPr>
        <w:t xml:space="preserve"> </w:t>
      </w:r>
      <w:r w:rsidR="00421013" w:rsidRPr="00421013">
        <w:rPr>
          <w:rFonts w:ascii="Montserrat" w:hAnsi="Montserrat" w:cs="Arial"/>
          <w:sz w:val="22"/>
          <w:szCs w:val="22"/>
          <w:lang w:val="es-ES"/>
        </w:rPr>
        <w:t xml:space="preserve">La Unidad de Transparencia, deberá informar al titular el motivo de su determinación, en el plazo máximo señalado en el </w:t>
      </w:r>
      <w:r w:rsidR="00421013">
        <w:rPr>
          <w:rFonts w:ascii="Montserrat" w:hAnsi="Montserrat" w:cs="Arial"/>
          <w:sz w:val="22"/>
          <w:szCs w:val="22"/>
          <w:lang w:val="es-ES"/>
        </w:rPr>
        <w:t>párrafo que antecede</w:t>
      </w:r>
      <w:r w:rsidR="00421013" w:rsidRPr="00421013">
        <w:rPr>
          <w:rFonts w:ascii="Montserrat" w:hAnsi="Montserrat" w:cs="Arial"/>
          <w:sz w:val="22"/>
          <w:szCs w:val="22"/>
          <w:lang w:val="es-ES"/>
        </w:rPr>
        <w:t>.</w:t>
      </w:r>
    </w:p>
    <w:p w14:paraId="2D8EBA83" w14:textId="77777777" w:rsidR="00421013" w:rsidRDefault="00421013" w:rsidP="0061409A">
      <w:pPr>
        <w:jc w:val="both"/>
        <w:rPr>
          <w:rFonts w:ascii="Montserrat" w:hAnsi="Montserrat" w:cs="Arial"/>
          <w:sz w:val="22"/>
          <w:szCs w:val="22"/>
          <w:lang w:val="es-ES"/>
        </w:rPr>
      </w:pPr>
    </w:p>
    <w:p w14:paraId="599ECF79" w14:textId="42D59F4D" w:rsidR="00421013" w:rsidRDefault="00421013" w:rsidP="00421013">
      <w:pPr>
        <w:jc w:val="both"/>
        <w:rPr>
          <w:rFonts w:ascii="Montserrat" w:hAnsi="Montserrat" w:cs="Arial"/>
          <w:sz w:val="22"/>
          <w:szCs w:val="22"/>
          <w:lang w:val="es-ES"/>
        </w:rPr>
      </w:pPr>
      <w:r w:rsidRPr="00421013">
        <w:rPr>
          <w:rFonts w:ascii="Montserrat" w:hAnsi="Montserrat" w:cs="Arial"/>
          <w:sz w:val="22"/>
          <w:szCs w:val="22"/>
          <w:lang w:val="es-ES"/>
        </w:rPr>
        <w:t xml:space="preserve">En caso de determinar que existen hechos constitutivos de presunta responsabilidad administrativa, la Unidad de Transparencia deberá dar vista al Órgano </w:t>
      </w:r>
      <w:r>
        <w:rPr>
          <w:rFonts w:ascii="Montserrat" w:hAnsi="Montserrat" w:cs="Arial"/>
          <w:sz w:val="22"/>
          <w:szCs w:val="22"/>
          <w:lang w:val="es-ES"/>
        </w:rPr>
        <w:t>Interno de Control en el CIMAT</w:t>
      </w:r>
      <w:r w:rsidRPr="00421013">
        <w:rPr>
          <w:rFonts w:ascii="Montserrat" w:hAnsi="Montserrat" w:cs="Arial"/>
          <w:sz w:val="22"/>
          <w:szCs w:val="22"/>
          <w:lang w:val="es-ES"/>
        </w:rPr>
        <w:t>, con la queja correspondiente, y enviar un expediente en que se contengan todos los elementos que sustenten la presunta responsabilidad administrativa por incumplimiento de las obligaciones previstas en la Ley General de Protección de Datos Personales en Posesión de Sujetos Obligados y las demás disposiciones aplicables.</w:t>
      </w:r>
    </w:p>
    <w:p w14:paraId="184D2A90" w14:textId="77777777" w:rsidR="00421013" w:rsidRPr="00421013" w:rsidRDefault="00421013" w:rsidP="00421013">
      <w:pPr>
        <w:jc w:val="both"/>
        <w:rPr>
          <w:rFonts w:ascii="Montserrat" w:hAnsi="Montserrat" w:cs="Arial"/>
          <w:sz w:val="22"/>
          <w:szCs w:val="22"/>
          <w:lang w:val="es-ES"/>
        </w:rPr>
      </w:pPr>
    </w:p>
    <w:p w14:paraId="3C8A3923" w14:textId="0ECA0689" w:rsidR="00421013" w:rsidRPr="001E06FC" w:rsidRDefault="00421013" w:rsidP="00421013">
      <w:pPr>
        <w:jc w:val="both"/>
        <w:rPr>
          <w:rFonts w:ascii="Montserrat" w:hAnsi="Montserrat" w:cs="Arial"/>
          <w:b/>
          <w:color w:val="873230" w:themeColor="accent3" w:themeShade="80"/>
          <w:sz w:val="22"/>
          <w:szCs w:val="22"/>
          <w:lang w:val="es-ES"/>
        </w:rPr>
      </w:pPr>
      <w:r w:rsidRPr="001E06FC">
        <w:rPr>
          <w:rFonts w:ascii="Montserrat" w:hAnsi="Montserrat" w:cs="Arial"/>
          <w:b/>
          <w:color w:val="873230" w:themeColor="accent3" w:themeShade="80"/>
          <w:sz w:val="22"/>
          <w:szCs w:val="22"/>
          <w:lang w:val="es-ES"/>
        </w:rPr>
        <w:t>DESCRIPCIÓN DEL PROCESO.</w:t>
      </w:r>
    </w:p>
    <w:p w14:paraId="1DBEC7F0" w14:textId="3E0DA834" w:rsidR="00421013" w:rsidRPr="001E06FC" w:rsidRDefault="001E06FC" w:rsidP="00421013">
      <w:pPr>
        <w:jc w:val="both"/>
        <w:rPr>
          <w:rFonts w:ascii="Montserrat" w:hAnsi="Montserrat" w:cs="Arial"/>
          <w:b/>
          <w:color w:val="873230" w:themeColor="accent3" w:themeShade="80"/>
          <w:sz w:val="22"/>
          <w:szCs w:val="22"/>
          <w:lang w:val="es-ES"/>
        </w:rPr>
      </w:pPr>
      <w:r w:rsidRPr="001E06FC">
        <w:rPr>
          <w:rFonts w:ascii="Montserrat" w:hAnsi="Montserrat" w:cs="Arial"/>
          <w:b/>
          <w:color w:val="873230" w:themeColor="accent3" w:themeShade="80"/>
          <w:sz w:val="22"/>
          <w:szCs w:val="22"/>
          <w:lang w:val="es-ES"/>
        </w:rPr>
        <w:t>TRATÁNDOSE DE LA TRAMITACIÓN DE SOLICITUDES FORMULADAS COMO “DUDAS”.</w:t>
      </w:r>
    </w:p>
    <w:p w14:paraId="3B08FBF5" w14:textId="455B3CF3" w:rsidR="00421013" w:rsidRPr="001E06FC" w:rsidRDefault="00421013" w:rsidP="00670D3A">
      <w:pPr>
        <w:pStyle w:val="Prrafodelista"/>
        <w:numPr>
          <w:ilvl w:val="0"/>
          <w:numId w:val="5"/>
        </w:numPr>
        <w:jc w:val="both"/>
        <w:rPr>
          <w:rFonts w:ascii="Montserrat" w:hAnsi="Montserrat" w:cs="Arial"/>
          <w:sz w:val="22"/>
          <w:szCs w:val="22"/>
          <w:lang w:val="es-ES"/>
        </w:rPr>
      </w:pPr>
      <w:r w:rsidRPr="001E06FC">
        <w:rPr>
          <w:rFonts w:ascii="Montserrat" w:hAnsi="Montserrat" w:cs="Arial"/>
          <w:sz w:val="22"/>
          <w:szCs w:val="22"/>
          <w:lang w:val="es-ES"/>
        </w:rPr>
        <w:t>Presentar la duda. El titular de los datos personales utilizará los medios electrónicos o físicos disponibles para remitir su duda.</w:t>
      </w:r>
    </w:p>
    <w:p w14:paraId="62B6C191" w14:textId="5D016967" w:rsidR="00421013" w:rsidRPr="001E06FC" w:rsidRDefault="00421013" w:rsidP="00670D3A">
      <w:pPr>
        <w:pStyle w:val="Prrafodelista"/>
        <w:numPr>
          <w:ilvl w:val="0"/>
          <w:numId w:val="5"/>
        </w:numPr>
        <w:jc w:val="both"/>
        <w:rPr>
          <w:rFonts w:ascii="Montserrat" w:hAnsi="Montserrat" w:cs="Arial"/>
          <w:sz w:val="22"/>
          <w:szCs w:val="22"/>
          <w:lang w:val="es-ES"/>
        </w:rPr>
      </w:pPr>
      <w:r w:rsidRPr="001E06FC">
        <w:rPr>
          <w:rFonts w:ascii="Montserrat" w:hAnsi="Montserrat" w:cs="Arial"/>
          <w:sz w:val="22"/>
          <w:szCs w:val="22"/>
          <w:lang w:val="es-ES"/>
        </w:rPr>
        <w:t>Recibir y registrar la duda. La Unidad de Transparencia registr</w:t>
      </w:r>
      <w:r w:rsidR="001E06FC" w:rsidRPr="001E06FC">
        <w:rPr>
          <w:rFonts w:ascii="Montserrat" w:hAnsi="Montserrat" w:cs="Arial"/>
          <w:sz w:val="22"/>
          <w:szCs w:val="22"/>
          <w:lang w:val="es-ES"/>
        </w:rPr>
        <w:t>a y atiende</w:t>
      </w:r>
      <w:r w:rsidRPr="001E06FC">
        <w:rPr>
          <w:rFonts w:ascii="Montserrat" w:hAnsi="Montserrat" w:cs="Arial"/>
          <w:sz w:val="22"/>
          <w:szCs w:val="22"/>
          <w:lang w:val="es-ES"/>
        </w:rPr>
        <w:t>.</w:t>
      </w:r>
    </w:p>
    <w:p w14:paraId="182CB02B" w14:textId="066418CE" w:rsidR="00421013" w:rsidRPr="001E06FC" w:rsidRDefault="001E06FC" w:rsidP="00670D3A">
      <w:pPr>
        <w:pStyle w:val="Prrafodelista"/>
        <w:numPr>
          <w:ilvl w:val="0"/>
          <w:numId w:val="5"/>
        </w:numPr>
        <w:jc w:val="both"/>
        <w:rPr>
          <w:rFonts w:ascii="Montserrat" w:hAnsi="Montserrat" w:cs="Arial"/>
          <w:sz w:val="22"/>
          <w:szCs w:val="22"/>
          <w:lang w:val="es-ES"/>
        </w:rPr>
      </w:pPr>
      <w:r w:rsidRPr="001E06FC">
        <w:rPr>
          <w:rFonts w:ascii="Montserrat" w:hAnsi="Montserrat" w:cs="Arial"/>
          <w:sz w:val="22"/>
          <w:szCs w:val="22"/>
          <w:lang w:val="es-ES"/>
        </w:rPr>
        <w:t>Contestar la duda. La Unidad de Transparencia</w:t>
      </w:r>
      <w:r w:rsidR="00421013" w:rsidRPr="001E06FC">
        <w:rPr>
          <w:rFonts w:ascii="Montserrat" w:hAnsi="Montserrat" w:cs="Arial"/>
          <w:sz w:val="22"/>
          <w:szCs w:val="22"/>
          <w:lang w:val="es-ES"/>
        </w:rPr>
        <w:t xml:space="preserve"> dará respuesta a la duda presentada.</w:t>
      </w:r>
    </w:p>
    <w:p w14:paraId="4723AF6A" w14:textId="77777777" w:rsidR="001E06FC" w:rsidRDefault="001E06FC" w:rsidP="00421013">
      <w:pPr>
        <w:jc w:val="both"/>
        <w:rPr>
          <w:rFonts w:ascii="Montserrat" w:hAnsi="Montserrat" w:cs="Arial"/>
          <w:sz w:val="22"/>
          <w:szCs w:val="22"/>
          <w:lang w:val="es-ES"/>
        </w:rPr>
      </w:pPr>
    </w:p>
    <w:p w14:paraId="3A8432E5" w14:textId="77777777" w:rsidR="001E06FC" w:rsidRDefault="001E06FC" w:rsidP="00421013">
      <w:pPr>
        <w:jc w:val="both"/>
        <w:rPr>
          <w:rFonts w:ascii="Montserrat" w:hAnsi="Montserrat" w:cs="Arial"/>
          <w:b/>
          <w:color w:val="873230" w:themeColor="accent3" w:themeShade="80"/>
          <w:sz w:val="22"/>
          <w:szCs w:val="22"/>
          <w:lang w:val="es-ES"/>
        </w:rPr>
      </w:pPr>
      <w:r w:rsidRPr="001E06FC">
        <w:rPr>
          <w:rFonts w:ascii="Montserrat" w:hAnsi="Montserrat" w:cs="Arial"/>
          <w:b/>
          <w:color w:val="873230" w:themeColor="accent3" w:themeShade="80"/>
          <w:sz w:val="22"/>
          <w:szCs w:val="22"/>
          <w:lang w:val="es-ES"/>
        </w:rPr>
        <w:t>TRATÁNDOSE DE LA TRAMITACIÓN DE SOLICITUDES FORMULADAS COMO “QUEJAS”.</w:t>
      </w:r>
    </w:p>
    <w:p w14:paraId="1482EF7C" w14:textId="62538E3A" w:rsidR="00421013" w:rsidRPr="001E06FC" w:rsidRDefault="00421013" w:rsidP="00670D3A">
      <w:pPr>
        <w:pStyle w:val="Prrafodelista"/>
        <w:numPr>
          <w:ilvl w:val="0"/>
          <w:numId w:val="6"/>
        </w:numPr>
        <w:jc w:val="both"/>
        <w:rPr>
          <w:rFonts w:ascii="Montserrat" w:hAnsi="Montserrat" w:cs="Arial"/>
          <w:b/>
          <w:color w:val="873230" w:themeColor="accent3" w:themeShade="80"/>
          <w:sz w:val="22"/>
          <w:szCs w:val="22"/>
          <w:lang w:val="es-ES"/>
        </w:rPr>
      </w:pPr>
      <w:r w:rsidRPr="001E06FC">
        <w:rPr>
          <w:rFonts w:ascii="Montserrat" w:hAnsi="Montserrat" w:cs="Arial"/>
          <w:sz w:val="22"/>
          <w:szCs w:val="22"/>
          <w:lang w:val="es-ES"/>
        </w:rPr>
        <w:t>Presentar la queja. El titular de los datos personales utilizará los medios electrónicos o físicos disponibles para remitir su queja.</w:t>
      </w:r>
    </w:p>
    <w:p w14:paraId="7E2A2F86" w14:textId="580E18E3" w:rsidR="00421013" w:rsidRPr="001E06FC" w:rsidRDefault="00421013" w:rsidP="00670D3A">
      <w:pPr>
        <w:pStyle w:val="Prrafodelista"/>
        <w:numPr>
          <w:ilvl w:val="0"/>
          <w:numId w:val="6"/>
        </w:numPr>
        <w:jc w:val="both"/>
        <w:rPr>
          <w:rFonts w:ascii="Montserrat" w:hAnsi="Montserrat" w:cs="Arial"/>
          <w:sz w:val="22"/>
          <w:szCs w:val="22"/>
          <w:lang w:val="es-ES"/>
        </w:rPr>
      </w:pPr>
      <w:r w:rsidRPr="001E06FC">
        <w:rPr>
          <w:rFonts w:ascii="Montserrat" w:hAnsi="Montserrat" w:cs="Arial"/>
          <w:sz w:val="22"/>
          <w:szCs w:val="22"/>
          <w:lang w:val="es-ES"/>
        </w:rPr>
        <w:t>Recibir y registrar la queja. La Unidad de Transparencia recibirá la queja y procederá a registrarla en la base de datos, asignándole un folio.</w:t>
      </w:r>
    </w:p>
    <w:p w14:paraId="471430B3" w14:textId="77777777" w:rsidR="001E06FC" w:rsidRPr="001E06FC" w:rsidRDefault="00421013" w:rsidP="00670D3A">
      <w:pPr>
        <w:pStyle w:val="Prrafodelista"/>
        <w:numPr>
          <w:ilvl w:val="0"/>
          <w:numId w:val="6"/>
        </w:numPr>
        <w:jc w:val="both"/>
        <w:rPr>
          <w:rFonts w:ascii="Montserrat" w:hAnsi="Montserrat" w:cs="Arial"/>
          <w:sz w:val="22"/>
          <w:szCs w:val="22"/>
          <w:lang w:val="es-ES"/>
        </w:rPr>
      </w:pPr>
      <w:r w:rsidRPr="001E06FC">
        <w:rPr>
          <w:rFonts w:ascii="Montserrat" w:hAnsi="Montserrat" w:cs="Arial"/>
          <w:sz w:val="22"/>
          <w:szCs w:val="22"/>
          <w:lang w:val="es-ES"/>
        </w:rPr>
        <w:t>Remitir al Comité de Transparencia y Unidad Administrativa competente. Una vez registrada la queja, la Unidad de Transparencia la turnará a la unidad administrativa que resulte competente.</w:t>
      </w:r>
    </w:p>
    <w:p w14:paraId="611051D6" w14:textId="77777777" w:rsidR="001E06FC" w:rsidRDefault="001E06FC" w:rsidP="00421013">
      <w:pPr>
        <w:jc w:val="both"/>
        <w:rPr>
          <w:rFonts w:ascii="Montserrat" w:hAnsi="Montserrat" w:cs="Arial"/>
          <w:sz w:val="22"/>
          <w:szCs w:val="22"/>
          <w:lang w:val="es-ES"/>
        </w:rPr>
      </w:pPr>
    </w:p>
    <w:p w14:paraId="17C74467" w14:textId="77777777" w:rsidR="0061409A" w:rsidRPr="00337222" w:rsidRDefault="0061409A" w:rsidP="00337222">
      <w:pPr>
        <w:jc w:val="both"/>
        <w:rPr>
          <w:rFonts w:ascii="Montserrat" w:hAnsi="Montserrat" w:cs="Arial"/>
          <w:sz w:val="22"/>
          <w:szCs w:val="22"/>
          <w:lang w:val="es-ES"/>
        </w:rPr>
      </w:pPr>
    </w:p>
    <w:p w14:paraId="614B7005" w14:textId="77777777" w:rsidR="00FC2745" w:rsidRDefault="00FC2745" w:rsidP="00337222">
      <w:pPr>
        <w:jc w:val="both"/>
        <w:rPr>
          <w:rFonts w:ascii="Montserrat" w:hAnsi="Montserrat" w:cs="Arial"/>
          <w:sz w:val="22"/>
          <w:szCs w:val="22"/>
          <w:lang w:val="es-ES"/>
        </w:rPr>
      </w:pPr>
    </w:p>
    <w:p w14:paraId="30949392" w14:textId="4EEE1E35" w:rsidR="009D6567" w:rsidRDefault="009D6567" w:rsidP="00337222">
      <w:pPr>
        <w:jc w:val="both"/>
        <w:rPr>
          <w:rFonts w:ascii="Montserrat" w:hAnsi="Montserrat" w:cs="Arial"/>
          <w:sz w:val="22"/>
          <w:szCs w:val="22"/>
          <w:lang w:val="es-ES"/>
        </w:rPr>
      </w:pPr>
    </w:p>
    <w:p w14:paraId="2009ACC0" w14:textId="2E34FEE5" w:rsidR="009D6567" w:rsidRDefault="009D6567" w:rsidP="00337222">
      <w:pPr>
        <w:jc w:val="both"/>
        <w:rPr>
          <w:rFonts w:ascii="Montserrat" w:hAnsi="Montserrat" w:cs="Arial"/>
          <w:sz w:val="22"/>
          <w:szCs w:val="22"/>
          <w:lang w:val="es-ES"/>
        </w:rPr>
      </w:pPr>
    </w:p>
    <w:p w14:paraId="4223530F" w14:textId="6036454F" w:rsidR="009D6567" w:rsidRDefault="009D6567" w:rsidP="00337222">
      <w:pPr>
        <w:jc w:val="both"/>
        <w:rPr>
          <w:rFonts w:ascii="Montserrat" w:hAnsi="Montserrat" w:cs="Arial"/>
          <w:sz w:val="22"/>
          <w:szCs w:val="22"/>
          <w:lang w:val="es-ES"/>
        </w:rPr>
      </w:pPr>
    </w:p>
    <w:p w14:paraId="1D0DBFE4" w14:textId="33875FA7" w:rsidR="009D6567" w:rsidRDefault="009D6567" w:rsidP="00337222">
      <w:pPr>
        <w:jc w:val="both"/>
        <w:rPr>
          <w:rFonts w:ascii="Montserrat" w:hAnsi="Montserrat" w:cs="Arial"/>
          <w:sz w:val="22"/>
          <w:szCs w:val="22"/>
          <w:lang w:val="es-ES"/>
        </w:rPr>
      </w:pPr>
    </w:p>
    <w:p w14:paraId="77D81F1E" w14:textId="77777777" w:rsidR="001E06FC" w:rsidRPr="0084235D" w:rsidRDefault="001E06FC" w:rsidP="001E06FC">
      <w:pPr>
        <w:jc w:val="center"/>
        <w:rPr>
          <w:rFonts w:ascii="Montserrat" w:hAnsi="Montserrat" w:cs="Arial"/>
          <w:b/>
          <w:sz w:val="22"/>
          <w:szCs w:val="22"/>
          <w:lang w:val="es-ES"/>
        </w:rPr>
      </w:pPr>
      <w:r w:rsidRPr="0084235D">
        <w:rPr>
          <w:rFonts w:ascii="Montserrat" w:hAnsi="Montserrat" w:cs="Arial"/>
          <w:b/>
          <w:color w:val="873230" w:themeColor="accent3" w:themeShade="80"/>
          <w:sz w:val="22"/>
          <w:szCs w:val="22"/>
          <w:lang w:val="es-ES"/>
        </w:rPr>
        <w:t>FORMATO PARA PRESENTAR DUDAS POR TITULARES DE DATOS PERSONALES</w:t>
      </w:r>
    </w:p>
    <w:p w14:paraId="3D26077E" w14:textId="33439FF0" w:rsidR="001E06FC" w:rsidRPr="001E06FC" w:rsidRDefault="001E06FC" w:rsidP="001E06FC">
      <w:pPr>
        <w:jc w:val="both"/>
        <w:rPr>
          <w:rFonts w:ascii="Montserrat" w:hAnsi="Montserrat" w:cs="Arial"/>
          <w:sz w:val="22"/>
          <w:szCs w:val="22"/>
          <w:lang w:val="es-ES"/>
        </w:rPr>
      </w:pPr>
      <w:r w:rsidRPr="001E06FC">
        <w:rPr>
          <w:rFonts w:ascii="Montserrat" w:hAnsi="Montserrat" w:cs="Arial"/>
          <w:sz w:val="22"/>
          <w:szCs w:val="22"/>
          <w:lang w:val="es-ES"/>
        </w:rPr>
        <w:t>Fecha</w:t>
      </w:r>
      <w:r w:rsidR="0084235D">
        <w:rPr>
          <w:rFonts w:ascii="Montserrat" w:hAnsi="Montserrat" w:cs="Arial"/>
          <w:sz w:val="22"/>
          <w:szCs w:val="22"/>
          <w:lang w:val="es-ES"/>
        </w:rPr>
        <w:t xml:space="preserve">: </w:t>
      </w:r>
    </w:p>
    <w:p w14:paraId="0581C24B" w14:textId="77777777" w:rsidR="0084235D" w:rsidRDefault="0084235D" w:rsidP="001E06FC">
      <w:pPr>
        <w:jc w:val="both"/>
        <w:rPr>
          <w:rFonts w:ascii="Montserrat" w:hAnsi="Montserrat" w:cs="Arial"/>
          <w:sz w:val="22"/>
          <w:szCs w:val="22"/>
          <w:lang w:val="es-ES"/>
        </w:rPr>
      </w:pPr>
    </w:p>
    <w:p w14:paraId="76FA3334" w14:textId="5B73E573" w:rsidR="001E06FC" w:rsidRPr="0084235D" w:rsidRDefault="0084235D" w:rsidP="001E06FC">
      <w:pPr>
        <w:jc w:val="both"/>
        <w:rPr>
          <w:rFonts w:ascii="Montserrat" w:hAnsi="Montserrat" w:cs="Arial"/>
          <w:b/>
          <w:sz w:val="22"/>
          <w:szCs w:val="22"/>
          <w:lang w:val="es-ES"/>
        </w:rPr>
      </w:pPr>
      <w:r w:rsidRPr="0084235D">
        <w:rPr>
          <w:rFonts w:ascii="Montserrat" w:hAnsi="Montserrat" w:cs="Arial"/>
          <w:b/>
          <w:color w:val="873230" w:themeColor="accent3" w:themeShade="80"/>
          <w:sz w:val="22"/>
          <w:szCs w:val="22"/>
          <w:lang w:val="es-ES"/>
        </w:rPr>
        <w:t>Datos del titular de los datos personales o de su representante</w:t>
      </w:r>
    </w:p>
    <w:p w14:paraId="778B4833" w14:textId="0953A50A" w:rsidR="001E06FC" w:rsidRPr="001E06FC" w:rsidRDefault="0084235D" w:rsidP="001E06FC">
      <w:pPr>
        <w:jc w:val="both"/>
        <w:rPr>
          <w:rFonts w:ascii="Montserrat" w:hAnsi="Montserrat" w:cs="Arial"/>
          <w:sz w:val="22"/>
          <w:szCs w:val="22"/>
          <w:lang w:val="es-ES"/>
        </w:rPr>
      </w:pPr>
      <w:r w:rsidRPr="001E06FC">
        <w:rPr>
          <w:rFonts w:ascii="Montserrat" w:hAnsi="Montserrat" w:cs="Arial"/>
          <w:sz w:val="22"/>
          <w:szCs w:val="22"/>
          <w:lang w:val="es-ES"/>
        </w:rPr>
        <w:t>NOMBRE</w:t>
      </w:r>
      <w:r w:rsidR="001E06FC" w:rsidRPr="001E06FC">
        <w:rPr>
          <w:rFonts w:ascii="Montserrat" w:hAnsi="Montserrat" w:cs="Arial"/>
          <w:sz w:val="22"/>
          <w:szCs w:val="22"/>
          <w:lang w:val="es-ES"/>
        </w:rPr>
        <w:t>: _____________________________________________________</w:t>
      </w:r>
      <w:r>
        <w:rPr>
          <w:rFonts w:ascii="Montserrat" w:hAnsi="Montserrat" w:cs="Arial"/>
          <w:sz w:val="22"/>
          <w:szCs w:val="22"/>
          <w:lang w:val="es-ES"/>
        </w:rPr>
        <w:t>-</w:t>
      </w:r>
      <w:r w:rsidR="001E06FC" w:rsidRPr="001E06FC">
        <w:rPr>
          <w:rFonts w:ascii="Montserrat" w:hAnsi="Montserrat" w:cs="Arial"/>
          <w:sz w:val="22"/>
          <w:szCs w:val="22"/>
          <w:lang w:val="es-ES"/>
        </w:rPr>
        <w:t>___________________________</w:t>
      </w:r>
    </w:p>
    <w:p w14:paraId="355DC58A" w14:textId="42A9DB6C" w:rsidR="001E06FC" w:rsidRPr="001E06FC" w:rsidRDefault="0084235D" w:rsidP="001E06FC">
      <w:pPr>
        <w:jc w:val="both"/>
        <w:rPr>
          <w:rFonts w:ascii="Montserrat" w:hAnsi="Montserrat" w:cs="Arial"/>
          <w:sz w:val="22"/>
          <w:szCs w:val="22"/>
          <w:lang w:val="es-ES"/>
        </w:rPr>
      </w:pPr>
      <w:r w:rsidRPr="001E06FC">
        <w:rPr>
          <w:rFonts w:ascii="Montserrat" w:hAnsi="Montserrat" w:cs="Arial"/>
          <w:sz w:val="22"/>
          <w:szCs w:val="22"/>
          <w:lang w:val="es-ES"/>
        </w:rPr>
        <w:t xml:space="preserve">REPRESENTANTE LEGAL (EN SU CASO): </w:t>
      </w:r>
      <w:r w:rsidR="001E06FC" w:rsidRPr="001E06FC">
        <w:rPr>
          <w:rFonts w:ascii="Montserrat" w:hAnsi="Montserrat" w:cs="Arial"/>
          <w:sz w:val="22"/>
          <w:szCs w:val="22"/>
          <w:lang w:val="es-ES"/>
        </w:rPr>
        <w:t>______________________________________________</w:t>
      </w:r>
      <w:r>
        <w:rPr>
          <w:rFonts w:ascii="Montserrat" w:hAnsi="Montserrat" w:cs="Arial"/>
          <w:sz w:val="22"/>
          <w:szCs w:val="22"/>
          <w:lang w:val="es-ES"/>
        </w:rPr>
        <w:t>_</w:t>
      </w:r>
      <w:r w:rsidR="001E06FC" w:rsidRPr="001E06FC">
        <w:rPr>
          <w:rFonts w:ascii="Montserrat" w:hAnsi="Montserrat" w:cs="Arial"/>
          <w:sz w:val="22"/>
          <w:szCs w:val="22"/>
          <w:lang w:val="es-ES"/>
        </w:rPr>
        <w:t>__________</w:t>
      </w:r>
    </w:p>
    <w:p w14:paraId="3A7F89E1" w14:textId="77777777" w:rsidR="0084235D" w:rsidRDefault="0084235D" w:rsidP="001E06FC">
      <w:pPr>
        <w:jc w:val="both"/>
        <w:rPr>
          <w:rFonts w:ascii="Montserrat" w:hAnsi="Montserrat" w:cs="Arial"/>
          <w:sz w:val="22"/>
          <w:szCs w:val="22"/>
          <w:lang w:val="es-ES"/>
        </w:rPr>
      </w:pPr>
    </w:p>
    <w:p w14:paraId="69700018" w14:textId="53712CD2" w:rsidR="001E06FC" w:rsidRPr="0084235D" w:rsidRDefault="0084235D" w:rsidP="001E06FC">
      <w:pPr>
        <w:jc w:val="both"/>
        <w:rPr>
          <w:rFonts w:ascii="Montserrat" w:hAnsi="Montserrat" w:cs="Arial"/>
          <w:b/>
          <w:color w:val="873230" w:themeColor="accent3" w:themeShade="80"/>
          <w:sz w:val="22"/>
          <w:szCs w:val="22"/>
          <w:lang w:val="es-ES"/>
        </w:rPr>
      </w:pPr>
      <w:r w:rsidRPr="0084235D">
        <w:rPr>
          <w:rFonts w:ascii="Montserrat" w:hAnsi="Montserrat" w:cs="Arial"/>
          <w:b/>
          <w:color w:val="873230" w:themeColor="accent3" w:themeShade="80"/>
          <w:sz w:val="22"/>
          <w:szCs w:val="22"/>
          <w:lang w:val="es-ES"/>
        </w:rPr>
        <w:t>Forma en la que desea recibir notificaciones</w:t>
      </w:r>
    </w:p>
    <w:p w14:paraId="73233D24" w14:textId="275A02A8" w:rsidR="001E06FC" w:rsidRPr="001E06FC" w:rsidRDefault="001E06FC" w:rsidP="001E06FC">
      <w:pPr>
        <w:jc w:val="both"/>
        <w:rPr>
          <w:rFonts w:ascii="Montserrat" w:hAnsi="Montserrat" w:cs="Arial"/>
          <w:sz w:val="22"/>
          <w:szCs w:val="22"/>
          <w:lang w:val="es-ES"/>
        </w:rPr>
      </w:pPr>
      <w:r w:rsidRPr="001E06FC">
        <w:rPr>
          <w:rFonts w:ascii="Montserrat" w:hAnsi="Montserrat" w:cs="Arial"/>
          <w:sz w:val="22"/>
          <w:szCs w:val="22"/>
          <w:lang w:val="es-ES"/>
        </w:rPr>
        <w:t>Marque con un</w:t>
      </w:r>
      <w:r w:rsidR="0084235D">
        <w:rPr>
          <w:rFonts w:ascii="Montserrat" w:hAnsi="Montserrat" w:cs="Arial"/>
          <w:sz w:val="22"/>
          <w:szCs w:val="22"/>
          <w:lang w:val="es-ES"/>
        </w:rPr>
        <w:t xml:space="preserve">a X la decisión de su elección:   a. </w:t>
      </w:r>
      <w:r w:rsidRPr="001E06FC">
        <w:rPr>
          <w:rFonts w:ascii="Montserrat" w:hAnsi="Montserrat" w:cs="Arial"/>
          <w:sz w:val="22"/>
          <w:szCs w:val="22"/>
          <w:lang w:val="es-ES"/>
        </w:rPr>
        <w:t>Domicilio</w:t>
      </w:r>
      <w:r w:rsidR="0084235D">
        <w:rPr>
          <w:rFonts w:ascii="Montserrat" w:hAnsi="Montserrat" w:cs="Arial"/>
          <w:sz w:val="22"/>
          <w:szCs w:val="22"/>
          <w:lang w:val="es-ES"/>
        </w:rPr>
        <w:t xml:space="preserve">   b. </w:t>
      </w:r>
      <w:r w:rsidRPr="001E06FC">
        <w:rPr>
          <w:rFonts w:ascii="Montserrat" w:hAnsi="Montserrat" w:cs="Arial"/>
          <w:sz w:val="22"/>
          <w:szCs w:val="22"/>
          <w:lang w:val="es-ES"/>
        </w:rPr>
        <w:t>Correo electrónico</w:t>
      </w:r>
    </w:p>
    <w:p w14:paraId="23A5A46D" w14:textId="77777777" w:rsidR="0084235D" w:rsidRDefault="0084235D" w:rsidP="001E06FC">
      <w:pPr>
        <w:jc w:val="both"/>
        <w:rPr>
          <w:rFonts w:ascii="Montserrat" w:hAnsi="Montserrat" w:cs="Arial"/>
          <w:sz w:val="22"/>
          <w:szCs w:val="22"/>
          <w:lang w:val="es-ES"/>
        </w:rPr>
      </w:pPr>
    </w:p>
    <w:p w14:paraId="29ED927A" w14:textId="0A8822A4" w:rsidR="001E06FC" w:rsidRPr="001E06FC" w:rsidRDefault="001E06FC" w:rsidP="001E06FC">
      <w:pPr>
        <w:jc w:val="both"/>
        <w:rPr>
          <w:rFonts w:ascii="Montserrat" w:hAnsi="Montserrat" w:cs="Arial"/>
          <w:sz w:val="22"/>
          <w:szCs w:val="22"/>
          <w:lang w:val="es-ES"/>
        </w:rPr>
      </w:pPr>
      <w:r w:rsidRPr="001E06FC">
        <w:rPr>
          <w:rFonts w:ascii="Montserrat" w:hAnsi="Montserrat" w:cs="Arial"/>
          <w:sz w:val="22"/>
          <w:szCs w:val="22"/>
          <w:lang w:val="es-ES"/>
        </w:rPr>
        <w:t>Correo electrónico: ________________________________________________________________________</w:t>
      </w:r>
    </w:p>
    <w:p w14:paraId="13550003" w14:textId="77777777" w:rsidR="0084235D" w:rsidRDefault="0084235D" w:rsidP="001E06FC">
      <w:pPr>
        <w:jc w:val="both"/>
        <w:rPr>
          <w:rFonts w:ascii="Montserrat" w:hAnsi="Montserrat" w:cs="Arial"/>
          <w:sz w:val="22"/>
          <w:szCs w:val="22"/>
          <w:lang w:val="es-ES"/>
        </w:rPr>
      </w:pPr>
    </w:p>
    <w:p w14:paraId="1A192AAA" w14:textId="3F434904" w:rsidR="001E06FC" w:rsidRPr="001E06FC" w:rsidRDefault="001E06FC" w:rsidP="001E06FC">
      <w:pPr>
        <w:jc w:val="both"/>
        <w:rPr>
          <w:rFonts w:ascii="Montserrat" w:hAnsi="Montserrat" w:cs="Arial"/>
          <w:sz w:val="22"/>
          <w:szCs w:val="22"/>
          <w:lang w:val="es-ES"/>
        </w:rPr>
      </w:pPr>
      <w:r w:rsidRPr="001E06FC">
        <w:rPr>
          <w:rFonts w:ascii="Montserrat" w:hAnsi="Montserrat" w:cs="Arial"/>
          <w:sz w:val="22"/>
          <w:szCs w:val="22"/>
          <w:lang w:val="es-ES"/>
        </w:rPr>
        <w:t>En caso de seleccionar la opción a “Domicilio” favor de proporcionar los siguientes:</w:t>
      </w:r>
    </w:p>
    <w:p w14:paraId="52867527" w14:textId="77777777" w:rsidR="001E06FC" w:rsidRPr="001E06FC" w:rsidRDefault="001E06FC" w:rsidP="001E06FC">
      <w:pPr>
        <w:jc w:val="both"/>
        <w:rPr>
          <w:rFonts w:ascii="Montserrat" w:hAnsi="Montserrat" w:cs="Arial"/>
          <w:sz w:val="22"/>
          <w:szCs w:val="22"/>
          <w:lang w:val="es-ES"/>
        </w:rPr>
      </w:pPr>
      <w:r w:rsidRPr="001E06FC">
        <w:rPr>
          <w:rFonts w:ascii="Montserrat" w:hAnsi="Montserrat" w:cs="Arial"/>
          <w:sz w:val="22"/>
          <w:szCs w:val="22"/>
          <w:lang w:val="es-ES"/>
        </w:rPr>
        <w:t>Calle: ___________________________________________________________________________________</w:t>
      </w:r>
    </w:p>
    <w:p w14:paraId="0B493841" w14:textId="77777777" w:rsidR="001E06FC" w:rsidRPr="001E06FC" w:rsidRDefault="001E06FC" w:rsidP="001E06FC">
      <w:pPr>
        <w:jc w:val="both"/>
        <w:rPr>
          <w:rFonts w:ascii="Montserrat" w:hAnsi="Montserrat" w:cs="Arial"/>
          <w:sz w:val="22"/>
          <w:szCs w:val="22"/>
          <w:lang w:val="es-ES"/>
        </w:rPr>
      </w:pPr>
      <w:r w:rsidRPr="001E06FC">
        <w:rPr>
          <w:rFonts w:ascii="Montserrat" w:hAnsi="Montserrat" w:cs="Arial"/>
          <w:sz w:val="22"/>
          <w:szCs w:val="22"/>
          <w:lang w:val="es-ES"/>
        </w:rPr>
        <w:t>Colonia: _____________________________________Municipio: ___________________________________</w:t>
      </w:r>
    </w:p>
    <w:p w14:paraId="12FFDC59" w14:textId="77777777" w:rsidR="001E06FC" w:rsidRPr="001E06FC" w:rsidRDefault="001E06FC" w:rsidP="001E06FC">
      <w:pPr>
        <w:jc w:val="both"/>
        <w:rPr>
          <w:rFonts w:ascii="Montserrat" w:hAnsi="Montserrat" w:cs="Arial"/>
          <w:sz w:val="22"/>
          <w:szCs w:val="22"/>
          <w:lang w:val="es-ES"/>
        </w:rPr>
      </w:pPr>
      <w:r w:rsidRPr="001E06FC">
        <w:rPr>
          <w:rFonts w:ascii="Montserrat" w:hAnsi="Montserrat" w:cs="Arial"/>
          <w:sz w:val="22"/>
          <w:szCs w:val="22"/>
          <w:lang w:val="es-ES"/>
        </w:rPr>
        <w:t>Estado: ______________________________________Código Postal: ______________________________</w:t>
      </w:r>
    </w:p>
    <w:p w14:paraId="72F9C8D6" w14:textId="77777777" w:rsidR="0084235D" w:rsidRDefault="0084235D" w:rsidP="001E06FC">
      <w:pPr>
        <w:jc w:val="both"/>
        <w:rPr>
          <w:rFonts w:ascii="Montserrat" w:hAnsi="Montserrat" w:cs="Arial"/>
          <w:sz w:val="22"/>
          <w:szCs w:val="22"/>
          <w:lang w:val="es-ES"/>
        </w:rPr>
      </w:pPr>
    </w:p>
    <w:p w14:paraId="6B6D4AA1" w14:textId="125AC4F9" w:rsidR="009D6567" w:rsidRDefault="0084235D" w:rsidP="001E06FC">
      <w:pPr>
        <w:jc w:val="both"/>
        <w:rPr>
          <w:rFonts w:ascii="Montserrat" w:hAnsi="Montserrat" w:cs="Arial"/>
          <w:sz w:val="22"/>
          <w:szCs w:val="22"/>
          <w:lang w:val="es-ES"/>
        </w:rPr>
      </w:pPr>
      <w:r w:rsidRPr="001E06FC">
        <w:rPr>
          <w:rFonts w:ascii="Montserrat" w:hAnsi="Montserrat" w:cs="Arial"/>
          <w:sz w:val="22"/>
          <w:szCs w:val="22"/>
          <w:lang w:val="es-ES"/>
        </w:rPr>
        <w:t>Descripción clara y precisa de la duda</w:t>
      </w:r>
    </w:p>
    <w:p w14:paraId="35DB5465" w14:textId="37B65040" w:rsidR="009D6567" w:rsidRDefault="0084235D" w:rsidP="00337222">
      <w:pPr>
        <w:jc w:val="both"/>
        <w:rPr>
          <w:rFonts w:ascii="Montserrat" w:hAnsi="Montserrat" w:cs="Arial"/>
          <w:sz w:val="22"/>
          <w:szCs w:val="22"/>
          <w:lang w:val="es-ES"/>
        </w:rPr>
      </w:pPr>
      <w:r>
        <w:rPr>
          <w:rFonts w:ascii="Montserrat" w:hAnsi="Montserrat" w:cs="Arial"/>
          <w:sz w:val="22"/>
          <w:szCs w:val="22"/>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E15F1A" w14:textId="7E94EFF3" w:rsidR="009D6567" w:rsidRDefault="009D6567" w:rsidP="00337222">
      <w:pPr>
        <w:jc w:val="both"/>
        <w:rPr>
          <w:rFonts w:ascii="Montserrat" w:hAnsi="Montserrat" w:cs="Arial"/>
          <w:sz w:val="22"/>
          <w:szCs w:val="22"/>
          <w:lang w:val="es-ES"/>
        </w:rPr>
      </w:pPr>
    </w:p>
    <w:p w14:paraId="32C6310B" w14:textId="78543EE5" w:rsidR="0084235D" w:rsidRDefault="0084235D" w:rsidP="00337222">
      <w:pPr>
        <w:jc w:val="both"/>
        <w:rPr>
          <w:rFonts w:ascii="Montserrat" w:hAnsi="Montserrat" w:cs="Arial"/>
          <w:sz w:val="22"/>
          <w:szCs w:val="22"/>
          <w:lang w:val="es-ES"/>
        </w:rPr>
      </w:pPr>
    </w:p>
    <w:p w14:paraId="52FDD778" w14:textId="6F3FEF3B" w:rsidR="0084235D" w:rsidRDefault="0084235D" w:rsidP="00337222">
      <w:pPr>
        <w:jc w:val="both"/>
        <w:rPr>
          <w:rFonts w:ascii="Montserrat" w:hAnsi="Montserrat" w:cs="Arial"/>
          <w:sz w:val="22"/>
          <w:szCs w:val="22"/>
          <w:lang w:val="es-ES"/>
        </w:rPr>
      </w:pPr>
    </w:p>
    <w:p w14:paraId="02C9A612" w14:textId="0CF4A8EE" w:rsidR="0084235D" w:rsidRDefault="0084235D" w:rsidP="00337222">
      <w:pPr>
        <w:jc w:val="both"/>
        <w:rPr>
          <w:rFonts w:ascii="Montserrat" w:hAnsi="Montserrat" w:cs="Arial"/>
          <w:sz w:val="22"/>
          <w:szCs w:val="22"/>
          <w:lang w:val="es-ES"/>
        </w:rPr>
      </w:pPr>
    </w:p>
    <w:p w14:paraId="21016245" w14:textId="4D23B730" w:rsidR="0084235D" w:rsidRDefault="0084235D" w:rsidP="00337222">
      <w:pPr>
        <w:jc w:val="both"/>
        <w:rPr>
          <w:rFonts w:ascii="Montserrat" w:hAnsi="Montserrat" w:cs="Arial"/>
          <w:sz w:val="22"/>
          <w:szCs w:val="22"/>
          <w:lang w:val="es-ES"/>
        </w:rPr>
      </w:pPr>
    </w:p>
    <w:p w14:paraId="6E379DFD" w14:textId="66B4EA7E" w:rsidR="0084235D" w:rsidRDefault="0084235D" w:rsidP="00337222">
      <w:pPr>
        <w:jc w:val="both"/>
        <w:rPr>
          <w:rFonts w:ascii="Montserrat" w:hAnsi="Montserrat" w:cs="Arial"/>
          <w:sz w:val="22"/>
          <w:szCs w:val="22"/>
          <w:lang w:val="es-ES"/>
        </w:rPr>
      </w:pPr>
    </w:p>
    <w:p w14:paraId="4594E014" w14:textId="7B654637" w:rsidR="0084235D" w:rsidRDefault="0084235D" w:rsidP="00337222">
      <w:pPr>
        <w:jc w:val="both"/>
        <w:rPr>
          <w:rFonts w:ascii="Montserrat" w:hAnsi="Montserrat" w:cs="Arial"/>
          <w:sz w:val="22"/>
          <w:szCs w:val="22"/>
          <w:lang w:val="es-ES"/>
        </w:rPr>
      </w:pPr>
    </w:p>
    <w:p w14:paraId="77439BD8" w14:textId="77BEB503" w:rsidR="0084235D" w:rsidRDefault="0084235D" w:rsidP="00337222">
      <w:pPr>
        <w:jc w:val="both"/>
        <w:rPr>
          <w:rFonts w:ascii="Montserrat" w:hAnsi="Montserrat" w:cs="Arial"/>
          <w:sz w:val="22"/>
          <w:szCs w:val="22"/>
          <w:lang w:val="es-ES"/>
        </w:rPr>
      </w:pPr>
    </w:p>
    <w:p w14:paraId="6A33248E" w14:textId="470E4E27" w:rsidR="0084235D" w:rsidRDefault="0084235D" w:rsidP="00337222">
      <w:pPr>
        <w:jc w:val="both"/>
        <w:rPr>
          <w:rFonts w:ascii="Montserrat" w:hAnsi="Montserrat" w:cs="Arial"/>
          <w:sz w:val="22"/>
          <w:szCs w:val="22"/>
          <w:lang w:val="es-ES"/>
        </w:rPr>
      </w:pPr>
    </w:p>
    <w:p w14:paraId="0AD8FD98" w14:textId="41857860" w:rsidR="0084235D" w:rsidRDefault="0084235D" w:rsidP="00337222">
      <w:pPr>
        <w:jc w:val="both"/>
        <w:rPr>
          <w:rFonts w:ascii="Montserrat" w:hAnsi="Montserrat" w:cs="Arial"/>
          <w:sz w:val="22"/>
          <w:szCs w:val="22"/>
          <w:lang w:val="es-ES"/>
        </w:rPr>
      </w:pPr>
    </w:p>
    <w:p w14:paraId="3867D1A5" w14:textId="01E26775" w:rsidR="0084235D" w:rsidRDefault="0084235D" w:rsidP="00337222">
      <w:pPr>
        <w:jc w:val="both"/>
        <w:rPr>
          <w:rFonts w:ascii="Montserrat" w:hAnsi="Montserrat" w:cs="Arial"/>
          <w:sz w:val="22"/>
          <w:szCs w:val="22"/>
          <w:lang w:val="es-ES"/>
        </w:rPr>
      </w:pPr>
    </w:p>
    <w:p w14:paraId="65A7B60A" w14:textId="6DFF82DC" w:rsidR="0084235D" w:rsidRDefault="0084235D" w:rsidP="00337222">
      <w:pPr>
        <w:jc w:val="both"/>
        <w:rPr>
          <w:rFonts w:ascii="Montserrat" w:hAnsi="Montserrat" w:cs="Arial"/>
          <w:sz w:val="22"/>
          <w:szCs w:val="22"/>
          <w:lang w:val="es-ES"/>
        </w:rPr>
      </w:pPr>
    </w:p>
    <w:p w14:paraId="0CE3DF96" w14:textId="655BB6FE" w:rsidR="0084235D" w:rsidRPr="0084235D" w:rsidRDefault="0084235D" w:rsidP="0084235D">
      <w:pPr>
        <w:jc w:val="center"/>
        <w:rPr>
          <w:rFonts w:ascii="Montserrat" w:hAnsi="Montserrat" w:cs="Arial"/>
          <w:b/>
          <w:sz w:val="22"/>
          <w:szCs w:val="22"/>
          <w:lang w:val="es-ES"/>
        </w:rPr>
      </w:pPr>
      <w:r w:rsidRPr="0084235D">
        <w:rPr>
          <w:rFonts w:ascii="Montserrat" w:hAnsi="Montserrat" w:cs="Arial"/>
          <w:b/>
          <w:color w:val="873230" w:themeColor="accent3" w:themeShade="80"/>
          <w:sz w:val="22"/>
          <w:szCs w:val="22"/>
          <w:lang w:val="es-ES"/>
        </w:rPr>
        <w:t>FO</w:t>
      </w:r>
      <w:r>
        <w:rPr>
          <w:rFonts w:ascii="Montserrat" w:hAnsi="Montserrat" w:cs="Arial"/>
          <w:b/>
          <w:color w:val="873230" w:themeColor="accent3" w:themeShade="80"/>
          <w:sz w:val="22"/>
          <w:szCs w:val="22"/>
          <w:lang w:val="es-ES"/>
        </w:rPr>
        <w:t>RMATO PARA PRESENTAR QUEJAS</w:t>
      </w:r>
      <w:r w:rsidRPr="0084235D">
        <w:rPr>
          <w:rFonts w:ascii="Montserrat" w:hAnsi="Montserrat" w:cs="Arial"/>
          <w:b/>
          <w:color w:val="873230" w:themeColor="accent3" w:themeShade="80"/>
          <w:sz w:val="22"/>
          <w:szCs w:val="22"/>
          <w:lang w:val="es-ES"/>
        </w:rPr>
        <w:t xml:space="preserve"> POR TITULARES DE DATOS PERSONALES</w:t>
      </w:r>
    </w:p>
    <w:p w14:paraId="1D05262E"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Fecha</w:t>
      </w:r>
      <w:r>
        <w:rPr>
          <w:rFonts w:ascii="Montserrat" w:hAnsi="Montserrat" w:cs="Arial"/>
          <w:sz w:val="22"/>
          <w:szCs w:val="22"/>
          <w:lang w:val="es-ES"/>
        </w:rPr>
        <w:t xml:space="preserve">: </w:t>
      </w:r>
    </w:p>
    <w:p w14:paraId="69967E63" w14:textId="77777777" w:rsidR="0084235D" w:rsidRDefault="0084235D" w:rsidP="0084235D">
      <w:pPr>
        <w:jc w:val="both"/>
        <w:rPr>
          <w:rFonts w:ascii="Montserrat" w:hAnsi="Montserrat" w:cs="Arial"/>
          <w:sz w:val="22"/>
          <w:szCs w:val="22"/>
          <w:lang w:val="es-ES"/>
        </w:rPr>
      </w:pPr>
    </w:p>
    <w:p w14:paraId="4D7B8756" w14:textId="77777777" w:rsidR="0084235D" w:rsidRPr="0084235D" w:rsidRDefault="0084235D" w:rsidP="0084235D">
      <w:pPr>
        <w:jc w:val="both"/>
        <w:rPr>
          <w:rFonts w:ascii="Montserrat" w:hAnsi="Montserrat" w:cs="Arial"/>
          <w:b/>
          <w:sz w:val="22"/>
          <w:szCs w:val="22"/>
          <w:lang w:val="es-ES"/>
        </w:rPr>
      </w:pPr>
      <w:r w:rsidRPr="0084235D">
        <w:rPr>
          <w:rFonts w:ascii="Montserrat" w:hAnsi="Montserrat" w:cs="Arial"/>
          <w:b/>
          <w:color w:val="873230" w:themeColor="accent3" w:themeShade="80"/>
          <w:sz w:val="22"/>
          <w:szCs w:val="22"/>
          <w:lang w:val="es-ES"/>
        </w:rPr>
        <w:t>Datos del titular de los datos personales o de su representante</w:t>
      </w:r>
    </w:p>
    <w:p w14:paraId="1703D340"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NOMBRE: _____________________________________________________</w:t>
      </w:r>
      <w:r>
        <w:rPr>
          <w:rFonts w:ascii="Montserrat" w:hAnsi="Montserrat" w:cs="Arial"/>
          <w:sz w:val="22"/>
          <w:szCs w:val="22"/>
          <w:lang w:val="es-ES"/>
        </w:rPr>
        <w:t>-</w:t>
      </w:r>
      <w:r w:rsidRPr="001E06FC">
        <w:rPr>
          <w:rFonts w:ascii="Montserrat" w:hAnsi="Montserrat" w:cs="Arial"/>
          <w:sz w:val="22"/>
          <w:szCs w:val="22"/>
          <w:lang w:val="es-ES"/>
        </w:rPr>
        <w:t>___________________________</w:t>
      </w:r>
    </w:p>
    <w:p w14:paraId="08CBEC09"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REPRESENTANTE LEGAL (EN SU CASO): ______________________________________________</w:t>
      </w:r>
      <w:r>
        <w:rPr>
          <w:rFonts w:ascii="Montserrat" w:hAnsi="Montserrat" w:cs="Arial"/>
          <w:sz w:val="22"/>
          <w:szCs w:val="22"/>
          <w:lang w:val="es-ES"/>
        </w:rPr>
        <w:t>_</w:t>
      </w:r>
      <w:r w:rsidRPr="001E06FC">
        <w:rPr>
          <w:rFonts w:ascii="Montserrat" w:hAnsi="Montserrat" w:cs="Arial"/>
          <w:sz w:val="22"/>
          <w:szCs w:val="22"/>
          <w:lang w:val="es-ES"/>
        </w:rPr>
        <w:t>__________</w:t>
      </w:r>
    </w:p>
    <w:p w14:paraId="122AC813" w14:textId="77777777" w:rsidR="0084235D" w:rsidRDefault="0084235D" w:rsidP="0084235D">
      <w:pPr>
        <w:jc w:val="both"/>
        <w:rPr>
          <w:rFonts w:ascii="Montserrat" w:hAnsi="Montserrat" w:cs="Arial"/>
          <w:sz w:val="22"/>
          <w:szCs w:val="22"/>
          <w:lang w:val="es-ES"/>
        </w:rPr>
      </w:pPr>
    </w:p>
    <w:p w14:paraId="0E4A3A3A" w14:textId="77777777" w:rsidR="0084235D" w:rsidRPr="0084235D" w:rsidRDefault="0084235D" w:rsidP="0084235D">
      <w:pPr>
        <w:jc w:val="both"/>
        <w:rPr>
          <w:rFonts w:ascii="Montserrat" w:hAnsi="Montserrat" w:cs="Arial"/>
          <w:b/>
          <w:color w:val="873230" w:themeColor="accent3" w:themeShade="80"/>
          <w:sz w:val="22"/>
          <w:szCs w:val="22"/>
          <w:lang w:val="es-ES"/>
        </w:rPr>
      </w:pPr>
      <w:r w:rsidRPr="0084235D">
        <w:rPr>
          <w:rFonts w:ascii="Montserrat" w:hAnsi="Montserrat" w:cs="Arial"/>
          <w:b/>
          <w:color w:val="873230" w:themeColor="accent3" w:themeShade="80"/>
          <w:sz w:val="22"/>
          <w:szCs w:val="22"/>
          <w:lang w:val="es-ES"/>
        </w:rPr>
        <w:t>Forma en la que desea recibir notificaciones</w:t>
      </w:r>
    </w:p>
    <w:p w14:paraId="50A874D2"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Marque con un</w:t>
      </w:r>
      <w:r>
        <w:rPr>
          <w:rFonts w:ascii="Montserrat" w:hAnsi="Montserrat" w:cs="Arial"/>
          <w:sz w:val="22"/>
          <w:szCs w:val="22"/>
          <w:lang w:val="es-ES"/>
        </w:rPr>
        <w:t xml:space="preserve">a X la decisión de su elección:   a. </w:t>
      </w:r>
      <w:r w:rsidRPr="001E06FC">
        <w:rPr>
          <w:rFonts w:ascii="Montserrat" w:hAnsi="Montserrat" w:cs="Arial"/>
          <w:sz w:val="22"/>
          <w:szCs w:val="22"/>
          <w:lang w:val="es-ES"/>
        </w:rPr>
        <w:t>Domicilio</w:t>
      </w:r>
      <w:r>
        <w:rPr>
          <w:rFonts w:ascii="Montserrat" w:hAnsi="Montserrat" w:cs="Arial"/>
          <w:sz w:val="22"/>
          <w:szCs w:val="22"/>
          <w:lang w:val="es-ES"/>
        </w:rPr>
        <w:t xml:space="preserve">   b. </w:t>
      </w:r>
      <w:r w:rsidRPr="001E06FC">
        <w:rPr>
          <w:rFonts w:ascii="Montserrat" w:hAnsi="Montserrat" w:cs="Arial"/>
          <w:sz w:val="22"/>
          <w:szCs w:val="22"/>
          <w:lang w:val="es-ES"/>
        </w:rPr>
        <w:t>Correo electrónico</w:t>
      </w:r>
    </w:p>
    <w:p w14:paraId="6C99F3F2" w14:textId="77777777" w:rsidR="0084235D" w:rsidRDefault="0084235D" w:rsidP="0084235D">
      <w:pPr>
        <w:jc w:val="both"/>
        <w:rPr>
          <w:rFonts w:ascii="Montserrat" w:hAnsi="Montserrat" w:cs="Arial"/>
          <w:sz w:val="22"/>
          <w:szCs w:val="22"/>
          <w:lang w:val="es-ES"/>
        </w:rPr>
      </w:pPr>
    </w:p>
    <w:p w14:paraId="69968D81" w14:textId="24A1C1F1"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Correo electrónico: ________________________________________________________________________</w:t>
      </w:r>
    </w:p>
    <w:p w14:paraId="4FBF794F" w14:textId="77777777" w:rsidR="0084235D" w:rsidRDefault="0084235D" w:rsidP="0084235D">
      <w:pPr>
        <w:jc w:val="both"/>
        <w:rPr>
          <w:rFonts w:ascii="Montserrat" w:hAnsi="Montserrat" w:cs="Arial"/>
          <w:sz w:val="22"/>
          <w:szCs w:val="22"/>
          <w:lang w:val="es-ES"/>
        </w:rPr>
      </w:pPr>
    </w:p>
    <w:p w14:paraId="7F9DB7AB"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En caso de seleccionar la opción a “Domicilio” favor de proporcionar los siguientes:</w:t>
      </w:r>
    </w:p>
    <w:p w14:paraId="609C1182"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Calle: ___________________________________________________________________________________</w:t>
      </w:r>
    </w:p>
    <w:p w14:paraId="5E5881C4"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Colonia: _____________________________________Municipio: ___________________________________</w:t>
      </w:r>
    </w:p>
    <w:p w14:paraId="0477185E" w14:textId="77777777" w:rsidR="0084235D" w:rsidRPr="001E06FC" w:rsidRDefault="0084235D" w:rsidP="0084235D">
      <w:pPr>
        <w:jc w:val="both"/>
        <w:rPr>
          <w:rFonts w:ascii="Montserrat" w:hAnsi="Montserrat" w:cs="Arial"/>
          <w:sz w:val="22"/>
          <w:szCs w:val="22"/>
          <w:lang w:val="es-ES"/>
        </w:rPr>
      </w:pPr>
      <w:r w:rsidRPr="001E06FC">
        <w:rPr>
          <w:rFonts w:ascii="Montserrat" w:hAnsi="Montserrat" w:cs="Arial"/>
          <w:sz w:val="22"/>
          <w:szCs w:val="22"/>
          <w:lang w:val="es-ES"/>
        </w:rPr>
        <w:t>Estado: ______________________________________Código Postal: ______________________________</w:t>
      </w:r>
    </w:p>
    <w:p w14:paraId="67EE91A8" w14:textId="77777777" w:rsidR="0084235D" w:rsidRDefault="0084235D" w:rsidP="0084235D">
      <w:pPr>
        <w:jc w:val="both"/>
        <w:rPr>
          <w:rFonts w:ascii="Montserrat" w:hAnsi="Montserrat" w:cs="Arial"/>
          <w:sz w:val="22"/>
          <w:szCs w:val="22"/>
          <w:lang w:val="es-ES"/>
        </w:rPr>
      </w:pPr>
    </w:p>
    <w:p w14:paraId="4656CD1F" w14:textId="25E5CA3D" w:rsidR="0084235D" w:rsidRDefault="00DA69F8" w:rsidP="0084235D">
      <w:pPr>
        <w:jc w:val="both"/>
        <w:rPr>
          <w:rFonts w:ascii="Montserrat" w:hAnsi="Montserrat" w:cs="Arial"/>
          <w:sz w:val="22"/>
          <w:szCs w:val="22"/>
          <w:lang w:val="es-ES"/>
        </w:rPr>
      </w:pPr>
      <w:r>
        <w:rPr>
          <w:rFonts w:ascii="Montserrat" w:hAnsi="Montserrat" w:cs="Arial"/>
          <w:sz w:val="22"/>
          <w:szCs w:val="22"/>
          <w:lang w:val="es-ES"/>
        </w:rPr>
        <w:t>Motivos de la queja</w:t>
      </w:r>
    </w:p>
    <w:p w14:paraId="50FB8C50" w14:textId="5F7A25F7" w:rsidR="00DA69F8" w:rsidRDefault="0084235D" w:rsidP="0084235D">
      <w:pPr>
        <w:jc w:val="both"/>
        <w:rPr>
          <w:rFonts w:ascii="Montserrat" w:hAnsi="Montserrat" w:cs="Arial"/>
          <w:sz w:val="22"/>
          <w:szCs w:val="22"/>
          <w:lang w:val="es-ES"/>
        </w:rPr>
      </w:pPr>
      <w:r>
        <w:rPr>
          <w:rFonts w:ascii="Montserrat" w:hAnsi="Montserrat" w:cs="Arial"/>
          <w:sz w:val="22"/>
          <w:szCs w:val="22"/>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8291D4" w14:textId="77777777" w:rsidR="00DA69F8" w:rsidRDefault="00DA69F8" w:rsidP="0084235D">
      <w:pPr>
        <w:jc w:val="both"/>
        <w:rPr>
          <w:rFonts w:ascii="Montserrat" w:hAnsi="Montserrat" w:cs="Arial"/>
          <w:sz w:val="22"/>
          <w:szCs w:val="22"/>
          <w:lang w:val="es-ES"/>
        </w:rPr>
      </w:pPr>
    </w:p>
    <w:p w14:paraId="5286FE47" w14:textId="5D493F7B" w:rsidR="00DA69F8" w:rsidRDefault="00DA69F8" w:rsidP="0084235D">
      <w:pPr>
        <w:jc w:val="both"/>
        <w:rPr>
          <w:rFonts w:ascii="Montserrat" w:hAnsi="Montserrat" w:cs="Arial"/>
          <w:sz w:val="22"/>
          <w:szCs w:val="22"/>
          <w:lang w:val="es-ES"/>
        </w:rPr>
      </w:pPr>
      <w:r>
        <w:rPr>
          <w:rFonts w:ascii="Montserrat" w:hAnsi="Montserrat" w:cs="Arial"/>
          <w:sz w:val="22"/>
          <w:szCs w:val="22"/>
          <w:lang w:val="es-ES"/>
        </w:rPr>
        <w:t xml:space="preserve">Descripción de los hechos </w:t>
      </w:r>
    </w:p>
    <w:p w14:paraId="0B07F81B" w14:textId="232160B0" w:rsidR="0084235D" w:rsidRDefault="0084235D" w:rsidP="0084235D">
      <w:pPr>
        <w:jc w:val="both"/>
        <w:rPr>
          <w:rFonts w:ascii="Montserrat" w:hAnsi="Montserrat" w:cs="Arial"/>
          <w:sz w:val="22"/>
          <w:szCs w:val="22"/>
          <w:lang w:val="es-ES"/>
        </w:rPr>
      </w:pPr>
      <w:r>
        <w:rPr>
          <w:rFonts w:ascii="Montserrat" w:hAnsi="Montserrat" w:cs="Arial"/>
          <w:sz w:val="22"/>
          <w:szCs w:val="22"/>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3DDB66" w14:textId="05B4F1C1" w:rsidR="009D6567" w:rsidRDefault="007C5B17" w:rsidP="0036352C">
      <w:pPr>
        <w:jc w:val="center"/>
        <w:rPr>
          <w:rFonts w:ascii="Montserrat" w:hAnsi="Montserrat" w:cs="Arial"/>
          <w:sz w:val="22"/>
          <w:szCs w:val="22"/>
          <w:lang w:val="es-ES"/>
        </w:rPr>
      </w:pPr>
      <w:r w:rsidRPr="007C5B17">
        <w:rPr>
          <w:rFonts w:ascii="Montserrat" w:hAnsi="Montserrat" w:cs="Arial"/>
          <w:noProof/>
          <w:sz w:val="22"/>
          <w:szCs w:val="22"/>
          <w:lang w:val="es-MX" w:eastAsia="es-MX"/>
        </w:rPr>
        <w:drawing>
          <wp:inline distT="0" distB="0" distL="0" distR="0" wp14:anchorId="70F7997F" wp14:editId="01700320">
            <wp:extent cx="1349684" cy="1729740"/>
            <wp:effectExtent l="0" t="0" r="3175" b="3810"/>
            <wp:docPr id="3" name="Imagen 3" descr="C:\Users\Paco\AppData\Local\Temp\Temp1_Logos_CIMAT_2017.zip\LOGOTIPO FONDO BLANCO-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co\AppData\Local\Temp\Temp1_Logos_CIMAT_2017.zip\LOGOTIPO FONDO BLANCO-0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115" cy="1741827"/>
                    </a:xfrm>
                    <a:prstGeom prst="rect">
                      <a:avLst/>
                    </a:prstGeom>
                    <a:noFill/>
                    <a:ln>
                      <a:noFill/>
                    </a:ln>
                  </pic:spPr>
                </pic:pic>
              </a:graphicData>
            </a:graphic>
          </wp:inline>
        </w:drawing>
      </w:r>
    </w:p>
    <w:sectPr w:rsidR="009D6567" w:rsidSect="00D84EE8">
      <w:headerReference w:type="default" r:id="rId10"/>
      <w:type w:val="continuous"/>
      <w:pgSz w:w="12240" w:h="1584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D930B" w14:textId="77777777" w:rsidR="00670D3A" w:rsidRDefault="00670D3A" w:rsidP="005C6F62">
      <w:r>
        <w:separator/>
      </w:r>
    </w:p>
  </w:endnote>
  <w:endnote w:type="continuationSeparator" w:id="0">
    <w:p w14:paraId="748656B8" w14:textId="77777777" w:rsidR="00670D3A" w:rsidRDefault="00670D3A"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Lucida Grande">
    <w:altName w:val="Microsoft Sans Serif"/>
    <w:charset w:val="00"/>
    <w:family w:val="swiss"/>
    <w:pitch w:val="variable"/>
    <w:sig w:usb0="00000000" w:usb1="5000A1FF" w:usb2="00000000" w:usb3="00000000" w:csb0="000001BF" w:csb1="00000000"/>
  </w:font>
  <w:font w:name="Montserrat Regular">
    <w:altName w:val="Sitka Small"/>
    <w:charset w:val="00"/>
    <w:family w:val="auto"/>
    <w:pitch w:val="variable"/>
    <w:sig w:usb0="00000003" w:usb1="4000204A" w:usb2="00000000" w:usb3="00000000" w:csb0="00000001" w:csb1="00000000"/>
  </w:font>
  <w:font w:name="Montserrat">
    <w:altName w:val="Calibri"/>
    <w:charset w:val="00"/>
    <w:family w:val="auto"/>
    <w:pitch w:val="variable"/>
    <w:sig w:usb0="2000020F" w:usb1="00000003" w:usb2="00000000" w:usb3="00000000" w:csb0="00000197" w:csb1="00000000"/>
  </w:font>
  <w:font w:name="Arial">
    <w:altName w:val="Arial Narrow"/>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1256" w14:textId="77777777" w:rsidR="00670D3A" w:rsidRDefault="00670D3A" w:rsidP="005C6F62">
      <w:r>
        <w:separator/>
      </w:r>
    </w:p>
  </w:footnote>
  <w:footnote w:type="continuationSeparator" w:id="0">
    <w:p w14:paraId="7A28A20E" w14:textId="77777777" w:rsidR="00670D3A" w:rsidRDefault="00670D3A" w:rsidP="005C6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F2995" w14:textId="7FB2253D" w:rsidR="00AB1631" w:rsidRDefault="00AB1631">
    <w:pPr>
      <w:pStyle w:val="Encabezado"/>
    </w:pPr>
    <w:r w:rsidRPr="000B4F6C">
      <w:rPr>
        <w:rFonts w:ascii="Montserrat Regular" w:hAnsi="Montserrat Regular"/>
        <w:noProof/>
        <w:sz w:val="22"/>
        <w:szCs w:val="22"/>
        <w:lang w:val="es-MX" w:eastAsia="es-MX"/>
      </w:rPr>
      <mc:AlternateContent>
        <mc:Choice Requires="wps">
          <w:drawing>
            <wp:anchor distT="45720" distB="45720" distL="114300" distR="114300" simplePos="0" relativeHeight="251660288" behindDoc="0" locked="0" layoutInCell="1" allowOverlap="1" wp14:anchorId="13A3F0B2" wp14:editId="05F706EF">
              <wp:simplePos x="0" y="0"/>
              <wp:positionH relativeFrom="column">
                <wp:posOffset>4705350</wp:posOffset>
              </wp:positionH>
              <wp:positionV relativeFrom="paragraph">
                <wp:posOffset>159385</wp:posOffset>
              </wp:positionV>
              <wp:extent cx="1813560" cy="754380"/>
              <wp:effectExtent l="0" t="0" r="0" b="762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3560" cy="754380"/>
                      </a:xfrm>
                      <a:prstGeom prst="rect">
                        <a:avLst/>
                      </a:prstGeom>
                      <a:solidFill>
                        <a:srgbClr val="FFFFFF"/>
                      </a:solidFill>
                      <a:ln w="9525">
                        <a:noFill/>
                        <a:miter lim="800000"/>
                        <a:headEnd/>
                        <a:tailEnd/>
                      </a:ln>
                    </wps:spPr>
                    <wps:txbx>
                      <w:txbxContent>
                        <w:p w14:paraId="5D363120" w14:textId="0E30E541" w:rsidR="00AB1631" w:rsidRPr="006E35B4" w:rsidRDefault="00AB1631" w:rsidP="000B4F6C">
                          <w:pPr>
                            <w:rPr>
                              <w:rFonts w:ascii="Montserrat" w:hAnsi="Montserrat" w:cs="Arial"/>
                              <w:b/>
                              <w:color w:val="973B37" w:themeColor="accent2" w:themeShade="80"/>
                              <w:sz w:val="18"/>
                              <w:szCs w:val="18"/>
                              <w:lang w:val="es-ES"/>
                            </w:rPr>
                          </w:pPr>
                          <w:r w:rsidRPr="006E35B4">
                            <w:rPr>
                              <w:rFonts w:ascii="Montserrat" w:hAnsi="Montserrat" w:cs="Arial"/>
                              <w:b/>
                              <w:color w:val="973B37" w:themeColor="accent2" w:themeShade="80"/>
                              <w:sz w:val="18"/>
                              <w:szCs w:val="18"/>
                              <w:lang w:val="es-ES"/>
                            </w:rPr>
                            <w:t>COMITÉ DE TRANSPARENCIA</w:t>
                          </w:r>
                        </w:p>
                        <w:p w14:paraId="3F751613" w14:textId="77777777" w:rsidR="00657438" w:rsidRDefault="00657438" w:rsidP="00657438">
                          <w:pPr>
                            <w:rPr>
                              <w:rFonts w:ascii="Montserrat" w:hAnsi="Montserrat" w:cs="Arial"/>
                              <w:b/>
                              <w:color w:val="973B37" w:themeColor="accent2" w:themeShade="80"/>
                              <w:sz w:val="12"/>
                              <w:szCs w:val="12"/>
                              <w:lang w:val="es-ES"/>
                            </w:rPr>
                          </w:pPr>
                        </w:p>
                        <w:p w14:paraId="75976F0B" w14:textId="5A065198" w:rsidR="00657438" w:rsidRPr="00657438" w:rsidRDefault="00657438" w:rsidP="00657438">
                          <w:pPr>
                            <w:rPr>
                              <w:rFonts w:ascii="Montserrat" w:hAnsi="Montserrat" w:cs="Arial"/>
                              <w:b/>
                              <w:color w:val="973B37" w:themeColor="accent2" w:themeShade="80"/>
                              <w:sz w:val="12"/>
                              <w:szCs w:val="12"/>
                              <w:lang w:val="es-ES"/>
                            </w:rPr>
                          </w:pPr>
                          <w:r w:rsidRPr="00657438">
                            <w:rPr>
                              <w:rFonts w:ascii="Montserrat" w:hAnsi="Montserrat" w:cs="Arial"/>
                              <w:b/>
                              <w:color w:val="973B37" w:themeColor="accent2" w:themeShade="80"/>
                              <w:sz w:val="12"/>
                              <w:szCs w:val="12"/>
                              <w:lang w:val="es-ES"/>
                            </w:rPr>
                            <w:t>PROCEDIMIENTO PARA LA RECEPCIÓN Y RESPUESTA DE DUDAS Y QUEJAS</w:t>
                          </w:r>
                        </w:p>
                        <w:p w14:paraId="7C3DFCDD" w14:textId="4D8BFB98" w:rsidR="00AB1631" w:rsidRPr="00657438" w:rsidRDefault="00657438" w:rsidP="00657438">
                          <w:pPr>
                            <w:rPr>
                              <w:sz w:val="12"/>
                              <w:szCs w:val="12"/>
                            </w:rPr>
                          </w:pPr>
                          <w:r w:rsidRPr="00657438">
                            <w:rPr>
                              <w:rFonts w:ascii="Montserrat" w:hAnsi="Montserrat" w:cs="Arial"/>
                              <w:b/>
                              <w:color w:val="973B37" w:themeColor="accent2" w:themeShade="80"/>
                              <w:sz w:val="12"/>
                              <w:szCs w:val="12"/>
                              <w:lang w:val="es-ES"/>
                            </w:rPr>
                            <w:t>DE LOS TITULARES EN MATERIA DE PROTECCIÓN DE DATOS PERSONALES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A3F0B2" id="_x0000_t202" coordsize="21600,21600" o:spt="202" path="m,l,21600r21600,l21600,xe">
              <v:stroke joinstyle="miter"/>
              <v:path gradientshapeok="t" o:connecttype="rect"/>
            </v:shapetype>
            <v:shape id="Cuadro de texto 2" o:spid="_x0000_s1026" type="#_x0000_t202" style="position:absolute;margin-left:370.5pt;margin-top:12.55pt;width:142.8pt;height:59.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" stroked="f">
              <v:textbox>
                <w:txbxContent>
                  <w:p w14:paraId="5D363120" w14:textId="0E30E541" w:rsidR="00AB1631" w:rsidRPr="006E35B4" w:rsidRDefault="00AB1631" w:rsidP="000B4F6C">
                    <w:pPr>
                      <w:rPr>
                        <w:rFonts w:ascii="Montserrat" w:hAnsi="Montserrat" w:cs="Arial"/>
                        <w:b/>
                        <w:color w:val="973B37" w:themeColor="accent2" w:themeShade="80"/>
                        <w:sz w:val="18"/>
                        <w:szCs w:val="18"/>
                        <w:lang w:val="es-ES"/>
                      </w:rPr>
                    </w:pPr>
                    <w:r w:rsidRPr="006E35B4">
                      <w:rPr>
                        <w:rFonts w:ascii="Montserrat" w:hAnsi="Montserrat" w:cs="Arial"/>
                        <w:b/>
                        <w:color w:val="973B37" w:themeColor="accent2" w:themeShade="80"/>
                        <w:sz w:val="18"/>
                        <w:szCs w:val="18"/>
                        <w:lang w:val="es-ES"/>
                      </w:rPr>
                      <w:t>COMITÉ DE TRANSPARENCIA</w:t>
                    </w:r>
                  </w:p>
                  <w:p w14:paraId="3F751613" w14:textId="77777777" w:rsidR="00657438" w:rsidRDefault="00657438" w:rsidP="00657438">
                    <w:pPr>
                      <w:rPr>
                        <w:rFonts w:ascii="Montserrat" w:hAnsi="Montserrat" w:cs="Arial"/>
                        <w:b/>
                        <w:color w:val="973B37" w:themeColor="accent2" w:themeShade="80"/>
                        <w:sz w:val="12"/>
                        <w:szCs w:val="12"/>
                        <w:lang w:val="es-ES"/>
                      </w:rPr>
                    </w:pPr>
                  </w:p>
                  <w:p w14:paraId="75976F0B" w14:textId="5A065198" w:rsidR="00657438" w:rsidRPr="00657438" w:rsidRDefault="00657438" w:rsidP="00657438">
                    <w:pPr>
                      <w:rPr>
                        <w:rFonts w:ascii="Montserrat" w:hAnsi="Montserrat" w:cs="Arial"/>
                        <w:b/>
                        <w:color w:val="973B37" w:themeColor="accent2" w:themeShade="80"/>
                        <w:sz w:val="12"/>
                        <w:szCs w:val="12"/>
                        <w:lang w:val="es-ES"/>
                      </w:rPr>
                    </w:pPr>
                    <w:r w:rsidRPr="00657438">
                      <w:rPr>
                        <w:rFonts w:ascii="Montserrat" w:hAnsi="Montserrat" w:cs="Arial"/>
                        <w:b/>
                        <w:color w:val="973B37" w:themeColor="accent2" w:themeShade="80"/>
                        <w:sz w:val="12"/>
                        <w:szCs w:val="12"/>
                        <w:lang w:val="es-ES"/>
                      </w:rPr>
                      <w:t>PROCEDIMIENTO PARA LA RECEPCIÓN Y RESPUESTA DE DUDAS Y QUEJAS</w:t>
                    </w:r>
                  </w:p>
                  <w:p w14:paraId="7C3DFCDD" w14:textId="4D8BFB98" w:rsidR="00AB1631" w:rsidRPr="00657438" w:rsidRDefault="00657438" w:rsidP="00657438">
                    <w:pPr>
                      <w:rPr>
                        <w:sz w:val="12"/>
                        <w:szCs w:val="12"/>
                      </w:rPr>
                    </w:pPr>
                    <w:r w:rsidRPr="00657438">
                      <w:rPr>
                        <w:rFonts w:ascii="Montserrat" w:hAnsi="Montserrat" w:cs="Arial"/>
                        <w:b/>
                        <w:color w:val="973B37" w:themeColor="accent2" w:themeShade="80"/>
                        <w:sz w:val="12"/>
                        <w:szCs w:val="12"/>
                        <w:lang w:val="es-ES"/>
                      </w:rPr>
                      <w:t>DE LOS TITULARES EN MATERIA DE PROTECCIÓN DE DATOS PERSONALES</w:t>
                    </w:r>
                  </w:p>
                </w:txbxContent>
              </v:textbox>
              <w10:wrap type="square"/>
            </v:shape>
          </w:pict>
        </mc:Fallback>
      </mc:AlternateContent>
    </w:r>
    <w:r>
      <w:rPr>
        <w:noProof/>
        <w:lang w:val="es-MX" w:eastAsia="es-MX"/>
      </w:rPr>
      <w:drawing>
        <wp:anchor distT="0" distB="0" distL="114300" distR="114300" simplePos="0" relativeHeight="251658240" behindDoc="1" locked="0" layoutInCell="1" allowOverlap="1" wp14:anchorId="1C860219" wp14:editId="737F4E63">
          <wp:simplePos x="0" y="0"/>
          <wp:positionH relativeFrom="margin">
            <wp:posOffset>-732267</wp:posOffset>
          </wp:positionH>
          <wp:positionV relativeFrom="paragraph">
            <wp:posOffset>-436880</wp:posOffset>
          </wp:positionV>
          <wp:extent cx="7793225" cy="1008535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7793225" cy="10085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086C"/>
    <w:multiLevelType w:val="multilevel"/>
    <w:tmpl w:val="B7C21BC6"/>
    <w:styleLink w:val="Listaactu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D2564B"/>
    <w:multiLevelType w:val="hybridMultilevel"/>
    <w:tmpl w:val="BD24B376"/>
    <w:lvl w:ilvl="0" w:tplc="4A448EF0">
      <w:start w:val="1"/>
      <w:numFmt w:val="decimal"/>
      <w:lvlText w:val="%1."/>
      <w:lvlJc w:val="left"/>
      <w:pPr>
        <w:ind w:left="340" w:hanging="340"/>
      </w:pPr>
      <w:rPr>
        <w:rFonts w:hint="default"/>
        <w:b/>
        <w:color w:val="873230" w:themeColor="accent3" w:themeShade="8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1C67FF3"/>
    <w:multiLevelType w:val="hybridMultilevel"/>
    <w:tmpl w:val="05A2991C"/>
    <w:lvl w:ilvl="0" w:tplc="77B00D32">
      <w:start w:val="1"/>
      <w:numFmt w:val="bullet"/>
      <w:lvlText w:val=""/>
      <w:lvlJc w:val="left"/>
      <w:pPr>
        <w:ind w:left="340" w:hanging="340"/>
      </w:pPr>
      <w:rPr>
        <w:rFonts w:ascii="Symbol" w:hAnsi="Symbol" w:hint="default"/>
        <w:b/>
        <w:color w:val="873230" w:themeColor="accent3" w:themeShade="8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65658FB"/>
    <w:multiLevelType w:val="hybridMultilevel"/>
    <w:tmpl w:val="AEBC1668"/>
    <w:lvl w:ilvl="0" w:tplc="4A448EF0">
      <w:start w:val="1"/>
      <w:numFmt w:val="decimal"/>
      <w:lvlText w:val="%1."/>
      <w:lvlJc w:val="left"/>
      <w:pPr>
        <w:ind w:left="340" w:hanging="340"/>
      </w:pPr>
      <w:rPr>
        <w:rFonts w:hint="default"/>
        <w:b/>
        <w:color w:val="873230" w:themeColor="accent3" w:themeShade="8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F1614A6"/>
    <w:multiLevelType w:val="hybridMultilevel"/>
    <w:tmpl w:val="8B7E0B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F8F317C"/>
    <w:multiLevelType w:val="hybridMultilevel"/>
    <w:tmpl w:val="3A5E8600"/>
    <w:lvl w:ilvl="0" w:tplc="4A448EF0">
      <w:start w:val="1"/>
      <w:numFmt w:val="decimal"/>
      <w:lvlText w:val="%1."/>
      <w:lvlJc w:val="left"/>
      <w:pPr>
        <w:ind w:left="340" w:hanging="340"/>
      </w:pPr>
      <w:rPr>
        <w:rFonts w:hint="default"/>
        <w:b/>
        <w:color w:val="873230" w:themeColor="accent3" w:themeShade="8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F62"/>
    <w:rsid w:val="00000EE0"/>
    <w:rsid w:val="00006873"/>
    <w:rsid w:val="00012A2D"/>
    <w:rsid w:val="00017749"/>
    <w:rsid w:val="00024BEA"/>
    <w:rsid w:val="00025EF2"/>
    <w:rsid w:val="0002664A"/>
    <w:rsid w:val="000269C4"/>
    <w:rsid w:val="00027C3E"/>
    <w:rsid w:val="000356A5"/>
    <w:rsid w:val="00041E99"/>
    <w:rsid w:val="0004466B"/>
    <w:rsid w:val="0005218A"/>
    <w:rsid w:val="000546C7"/>
    <w:rsid w:val="00054C28"/>
    <w:rsid w:val="000562C4"/>
    <w:rsid w:val="00060FCF"/>
    <w:rsid w:val="0007380B"/>
    <w:rsid w:val="00075990"/>
    <w:rsid w:val="0007646B"/>
    <w:rsid w:val="00083BB8"/>
    <w:rsid w:val="00084009"/>
    <w:rsid w:val="000A008E"/>
    <w:rsid w:val="000A1722"/>
    <w:rsid w:val="000A5472"/>
    <w:rsid w:val="000A61E0"/>
    <w:rsid w:val="000A7076"/>
    <w:rsid w:val="000B4F6C"/>
    <w:rsid w:val="000B5E91"/>
    <w:rsid w:val="000D25FA"/>
    <w:rsid w:val="000D4CD5"/>
    <w:rsid w:val="000D51CF"/>
    <w:rsid w:val="000D681D"/>
    <w:rsid w:val="000E017E"/>
    <w:rsid w:val="000E1103"/>
    <w:rsid w:val="000E36C9"/>
    <w:rsid w:val="000E78E0"/>
    <w:rsid w:val="000F1175"/>
    <w:rsid w:val="00104638"/>
    <w:rsid w:val="001057C0"/>
    <w:rsid w:val="001149BA"/>
    <w:rsid w:val="0012204E"/>
    <w:rsid w:val="001408E5"/>
    <w:rsid w:val="00140EE1"/>
    <w:rsid w:val="00147305"/>
    <w:rsid w:val="00152F85"/>
    <w:rsid w:val="00153859"/>
    <w:rsid w:val="001645F2"/>
    <w:rsid w:val="001734CF"/>
    <w:rsid w:val="0017419E"/>
    <w:rsid w:val="001745FD"/>
    <w:rsid w:val="00181DB2"/>
    <w:rsid w:val="0018280B"/>
    <w:rsid w:val="00185C13"/>
    <w:rsid w:val="001931FD"/>
    <w:rsid w:val="001A3824"/>
    <w:rsid w:val="001B0736"/>
    <w:rsid w:val="001B3701"/>
    <w:rsid w:val="001B5642"/>
    <w:rsid w:val="001C6532"/>
    <w:rsid w:val="001C6C9B"/>
    <w:rsid w:val="001D1164"/>
    <w:rsid w:val="001D16E8"/>
    <w:rsid w:val="001D544D"/>
    <w:rsid w:val="001E06FC"/>
    <w:rsid w:val="001E0A72"/>
    <w:rsid w:val="001E1CD1"/>
    <w:rsid w:val="001E2E68"/>
    <w:rsid w:val="001E54DE"/>
    <w:rsid w:val="001E5F25"/>
    <w:rsid w:val="001E7EE2"/>
    <w:rsid w:val="001F529D"/>
    <w:rsid w:val="002012D7"/>
    <w:rsid w:val="00211449"/>
    <w:rsid w:val="00215476"/>
    <w:rsid w:val="0021596B"/>
    <w:rsid w:val="00223033"/>
    <w:rsid w:val="002253DB"/>
    <w:rsid w:val="00251F59"/>
    <w:rsid w:val="00256033"/>
    <w:rsid w:val="002608E5"/>
    <w:rsid w:val="00277618"/>
    <w:rsid w:val="002804BA"/>
    <w:rsid w:val="0028195C"/>
    <w:rsid w:val="002953E8"/>
    <w:rsid w:val="0029719C"/>
    <w:rsid w:val="00297301"/>
    <w:rsid w:val="002A459F"/>
    <w:rsid w:val="002A476E"/>
    <w:rsid w:val="002A6C48"/>
    <w:rsid w:val="002B0AB8"/>
    <w:rsid w:val="002B58FC"/>
    <w:rsid w:val="002C3F6B"/>
    <w:rsid w:val="002D2B6E"/>
    <w:rsid w:val="002D2C06"/>
    <w:rsid w:val="002D3AC5"/>
    <w:rsid w:val="002D5D20"/>
    <w:rsid w:val="002D78CD"/>
    <w:rsid w:val="002E0380"/>
    <w:rsid w:val="002F4BBB"/>
    <w:rsid w:val="002F590D"/>
    <w:rsid w:val="00305963"/>
    <w:rsid w:val="00305AF1"/>
    <w:rsid w:val="003067D8"/>
    <w:rsid w:val="00311A87"/>
    <w:rsid w:val="00326EB2"/>
    <w:rsid w:val="00330970"/>
    <w:rsid w:val="00331199"/>
    <w:rsid w:val="00332BB8"/>
    <w:rsid w:val="00333891"/>
    <w:rsid w:val="00337222"/>
    <w:rsid w:val="003424B4"/>
    <w:rsid w:val="00342C6A"/>
    <w:rsid w:val="00343ABB"/>
    <w:rsid w:val="003503AD"/>
    <w:rsid w:val="003530DB"/>
    <w:rsid w:val="00361AF4"/>
    <w:rsid w:val="0036352C"/>
    <w:rsid w:val="00364727"/>
    <w:rsid w:val="003654B7"/>
    <w:rsid w:val="00374185"/>
    <w:rsid w:val="0038101A"/>
    <w:rsid w:val="003812B9"/>
    <w:rsid w:val="00386A88"/>
    <w:rsid w:val="00391FA2"/>
    <w:rsid w:val="0039299F"/>
    <w:rsid w:val="0039332E"/>
    <w:rsid w:val="003A2760"/>
    <w:rsid w:val="003A36E1"/>
    <w:rsid w:val="003A3A52"/>
    <w:rsid w:val="003A4B7B"/>
    <w:rsid w:val="003A727F"/>
    <w:rsid w:val="003A7724"/>
    <w:rsid w:val="003B142C"/>
    <w:rsid w:val="003B277E"/>
    <w:rsid w:val="003C0914"/>
    <w:rsid w:val="003C20A8"/>
    <w:rsid w:val="003C446C"/>
    <w:rsid w:val="003C4B29"/>
    <w:rsid w:val="003D2A47"/>
    <w:rsid w:val="003E0810"/>
    <w:rsid w:val="003E2B98"/>
    <w:rsid w:val="003E3191"/>
    <w:rsid w:val="003E7C8A"/>
    <w:rsid w:val="00400C51"/>
    <w:rsid w:val="004017FB"/>
    <w:rsid w:val="004030EB"/>
    <w:rsid w:val="004035C9"/>
    <w:rsid w:val="00405F05"/>
    <w:rsid w:val="00414A07"/>
    <w:rsid w:val="004167A8"/>
    <w:rsid w:val="00420447"/>
    <w:rsid w:val="00421013"/>
    <w:rsid w:val="00422C71"/>
    <w:rsid w:val="00423931"/>
    <w:rsid w:val="004257C5"/>
    <w:rsid w:val="004323EE"/>
    <w:rsid w:val="004337EF"/>
    <w:rsid w:val="00433C61"/>
    <w:rsid w:val="00436488"/>
    <w:rsid w:val="004411EB"/>
    <w:rsid w:val="00441C3D"/>
    <w:rsid w:val="00445056"/>
    <w:rsid w:val="00445122"/>
    <w:rsid w:val="00447155"/>
    <w:rsid w:val="00451260"/>
    <w:rsid w:val="00456586"/>
    <w:rsid w:val="004636CF"/>
    <w:rsid w:val="0046593C"/>
    <w:rsid w:val="00465D35"/>
    <w:rsid w:val="004676EA"/>
    <w:rsid w:val="004764BD"/>
    <w:rsid w:val="00476BE9"/>
    <w:rsid w:val="00482765"/>
    <w:rsid w:val="00484E26"/>
    <w:rsid w:val="00491B7E"/>
    <w:rsid w:val="00494ACC"/>
    <w:rsid w:val="00497884"/>
    <w:rsid w:val="004A1638"/>
    <w:rsid w:val="004A2C4F"/>
    <w:rsid w:val="004A58FB"/>
    <w:rsid w:val="004C64FF"/>
    <w:rsid w:val="004D34E4"/>
    <w:rsid w:val="004E0CD2"/>
    <w:rsid w:val="004E54D5"/>
    <w:rsid w:val="004E749F"/>
    <w:rsid w:val="004F3ABC"/>
    <w:rsid w:val="004F52EA"/>
    <w:rsid w:val="00502B99"/>
    <w:rsid w:val="00504D28"/>
    <w:rsid w:val="0051269F"/>
    <w:rsid w:val="005166BF"/>
    <w:rsid w:val="00520CDD"/>
    <w:rsid w:val="00522CB3"/>
    <w:rsid w:val="00525304"/>
    <w:rsid w:val="00525FBB"/>
    <w:rsid w:val="005357C3"/>
    <w:rsid w:val="0053640B"/>
    <w:rsid w:val="00537655"/>
    <w:rsid w:val="00563455"/>
    <w:rsid w:val="00565DBC"/>
    <w:rsid w:val="005673D3"/>
    <w:rsid w:val="00581981"/>
    <w:rsid w:val="00587D07"/>
    <w:rsid w:val="005C1A2F"/>
    <w:rsid w:val="005C47D3"/>
    <w:rsid w:val="005C6F62"/>
    <w:rsid w:val="005D076E"/>
    <w:rsid w:val="005D085D"/>
    <w:rsid w:val="005D40BF"/>
    <w:rsid w:val="005D48BA"/>
    <w:rsid w:val="005D4AE5"/>
    <w:rsid w:val="005D6B3B"/>
    <w:rsid w:val="005E17EE"/>
    <w:rsid w:val="005F2D60"/>
    <w:rsid w:val="005F6C81"/>
    <w:rsid w:val="00604157"/>
    <w:rsid w:val="006120E9"/>
    <w:rsid w:val="00612F49"/>
    <w:rsid w:val="0061409A"/>
    <w:rsid w:val="00614A6E"/>
    <w:rsid w:val="00617926"/>
    <w:rsid w:val="00621622"/>
    <w:rsid w:val="00625F25"/>
    <w:rsid w:val="00632F9B"/>
    <w:rsid w:val="006333D2"/>
    <w:rsid w:val="00635280"/>
    <w:rsid w:val="0063703C"/>
    <w:rsid w:val="00644CCB"/>
    <w:rsid w:val="00650A03"/>
    <w:rsid w:val="00653E60"/>
    <w:rsid w:val="00657438"/>
    <w:rsid w:val="006646F0"/>
    <w:rsid w:val="00665C05"/>
    <w:rsid w:val="00670D3A"/>
    <w:rsid w:val="00671B93"/>
    <w:rsid w:val="00673B76"/>
    <w:rsid w:val="0067581F"/>
    <w:rsid w:val="00683A32"/>
    <w:rsid w:val="00684C27"/>
    <w:rsid w:val="0069291B"/>
    <w:rsid w:val="006A0A2B"/>
    <w:rsid w:val="006A0EC2"/>
    <w:rsid w:val="006A55E0"/>
    <w:rsid w:val="006B1C27"/>
    <w:rsid w:val="006B3BA5"/>
    <w:rsid w:val="006B4320"/>
    <w:rsid w:val="006C210E"/>
    <w:rsid w:val="006C4322"/>
    <w:rsid w:val="006C489D"/>
    <w:rsid w:val="006D0505"/>
    <w:rsid w:val="006D3D47"/>
    <w:rsid w:val="006D68C7"/>
    <w:rsid w:val="006E35B4"/>
    <w:rsid w:val="006E3E2D"/>
    <w:rsid w:val="006F2470"/>
    <w:rsid w:val="006F2D94"/>
    <w:rsid w:val="006F3208"/>
    <w:rsid w:val="006F39E5"/>
    <w:rsid w:val="006F5D36"/>
    <w:rsid w:val="007166B0"/>
    <w:rsid w:val="007220BB"/>
    <w:rsid w:val="007240D6"/>
    <w:rsid w:val="007348F9"/>
    <w:rsid w:val="007373C7"/>
    <w:rsid w:val="00737776"/>
    <w:rsid w:val="00751136"/>
    <w:rsid w:val="007522D8"/>
    <w:rsid w:val="00753AC5"/>
    <w:rsid w:val="00757683"/>
    <w:rsid w:val="00757FA0"/>
    <w:rsid w:val="00765E6A"/>
    <w:rsid w:val="00772E09"/>
    <w:rsid w:val="00773F36"/>
    <w:rsid w:val="007749BE"/>
    <w:rsid w:val="00777F49"/>
    <w:rsid w:val="0078120E"/>
    <w:rsid w:val="00784358"/>
    <w:rsid w:val="00785702"/>
    <w:rsid w:val="007902DE"/>
    <w:rsid w:val="00792008"/>
    <w:rsid w:val="00794400"/>
    <w:rsid w:val="007969B1"/>
    <w:rsid w:val="007B6F08"/>
    <w:rsid w:val="007C208B"/>
    <w:rsid w:val="007C5B17"/>
    <w:rsid w:val="007D57B0"/>
    <w:rsid w:val="007D61B7"/>
    <w:rsid w:val="007E2419"/>
    <w:rsid w:val="007E696C"/>
    <w:rsid w:val="007E7A23"/>
    <w:rsid w:val="007F2167"/>
    <w:rsid w:val="0080012B"/>
    <w:rsid w:val="00805376"/>
    <w:rsid w:val="008066CE"/>
    <w:rsid w:val="008229BF"/>
    <w:rsid w:val="00824CB2"/>
    <w:rsid w:val="00840AA8"/>
    <w:rsid w:val="0084235D"/>
    <w:rsid w:val="0084377C"/>
    <w:rsid w:val="00852DF0"/>
    <w:rsid w:val="008723AF"/>
    <w:rsid w:val="00885BD3"/>
    <w:rsid w:val="008A1D3D"/>
    <w:rsid w:val="008B0AC2"/>
    <w:rsid w:val="008B229F"/>
    <w:rsid w:val="008C2886"/>
    <w:rsid w:val="008C5054"/>
    <w:rsid w:val="008D228D"/>
    <w:rsid w:val="008E5889"/>
    <w:rsid w:val="008E5EDD"/>
    <w:rsid w:val="008F12A0"/>
    <w:rsid w:val="008F5BED"/>
    <w:rsid w:val="008F5E10"/>
    <w:rsid w:val="0090066B"/>
    <w:rsid w:val="0090185E"/>
    <w:rsid w:val="00905023"/>
    <w:rsid w:val="00912D30"/>
    <w:rsid w:val="009164B0"/>
    <w:rsid w:val="0092612A"/>
    <w:rsid w:val="0094046C"/>
    <w:rsid w:val="009511BC"/>
    <w:rsid w:val="00951EEC"/>
    <w:rsid w:val="009549D1"/>
    <w:rsid w:val="00962152"/>
    <w:rsid w:val="009640FE"/>
    <w:rsid w:val="00965AA5"/>
    <w:rsid w:val="009722A0"/>
    <w:rsid w:val="0097446F"/>
    <w:rsid w:val="00975363"/>
    <w:rsid w:val="00977D82"/>
    <w:rsid w:val="009820FE"/>
    <w:rsid w:val="00984D37"/>
    <w:rsid w:val="0098565F"/>
    <w:rsid w:val="00992B55"/>
    <w:rsid w:val="00993710"/>
    <w:rsid w:val="009947F3"/>
    <w:rsid w:val="0099619A"/>
    <w:rsid w:val="009A0E55"/>
    <w:rsid w:val="009A2C7E"/>
    <w:rsid w:val="009A4416"/>
    <w:rsid w:val="009A6CB4"/>
    <w:rsid w:val="009A7A91"/>
    <w:rsid w:val="009B07A4"/>
    <w:rsid w:val="009B07EF"/>
    <w:rsid w:val="009C07C4"/>
    <w:rsid w:val="009C2653"/>
    <w:rsid w:val="009C3F7A"/>
    <w:rsid w:val="009C6E6B"/>
    <w:rsid w:val="009D611D"/>
    <w:rsid w:val="009D6567"/>
    <w:rsid w:val="009E3907"/>
    <w:rsid w:val="009E768A"/>
    <w:rsid w:val="009F00C8"/>
    <w:rsid w:val="00A00D9E"/>
    <w:rsid w:val="00A2271C"/>
    <w:rsid w:val="00A316DF"/>
    <w:rsid w:val="00A321E5"/>
    <w:rsid w:val="00A35D28"/>
    <w:rsid w:val="00A40A0C"/>
    <w:rsid w:val="00A41C99"/>
    <w:rsid w:val="00A4280E"/>
    <w:rsid w:val="00A442EE"/>
    <w:rsid w:val="00A442FD"/>
    <w:rsid w:val="00A47E00"/>
    <w:rsid w:val="00A53843"/>
    <w:rsid w:val="00A53D68"/>
    <w:rsid w:val="00A57C66"/>
    <w:rsid w:val="00A64322"/>
    <w:rsid w:val="00A82901"/>
    <w:rsid w:val="00A902AC"/>
    <w:rsid w:val="00A91D75"/>
    <w:rsid w:val="00AA01A4"/>
    <w:rsid w:val="00AA4D67"/>
    <w:rsid w:val="00AA754D"/>
    <w:rsid w:val="00AB0A89"/>
    <w:rsid w:val="00AB1631"/>
    <w:rsid w:val="00AB4295"/>
    <w:rsid w:val="00AC5B7A"/>
    <w:rsid w:val="00AD0257"/>
    <w:rsid w:val="00AE2AEA"/>
    <w:rsid w:val="00AE3792"/>
    <w:rsid w:val="00AF0CD6"/>
    <w:rsid w:val="00AF4F06"/>
    <w:rsid w:val="00B11EC1"/>
    <w:rsid w:val="00B16560"/>
    <w:rsid w:val="00B173EB"/>
    <w:rsid w:val="00B22F1C"/>
    <w:rsid w:val="00B3598D"/>
    <w:rsid w:val="00B362C9"/>
    <w:rsid w:val="00B37599"/>
    <w:rsid w:val="00B43B73"/>
    <w:rsid w:val="00B470C7"/>
    <w:rsid w:val="00B503F1"/>
    <w:rsid w:val="00B51292"/>
    <w:rsid w:val="00B5480F"/>
    <w:rsid w:val="00B55FDA"/>
    <w:rsid w:val="00B6011D"/>
    <w:rsid w:val="00B63AC7"/>
    <w:rsid w:val="00B64D8F"/>
    <w:rsid w:val="00B65A0F"/>
    <w:rsid w:val="00B67435"/>
    <w:rsid w:val="00B7363E"/>
    <w:rsid w:val="00BA11D8"/>
    <w:rsid w:val="00BA18B4"/>
    <w:rsid w:val="00BC2F98"/>
    <w:rsid w:val="00BC5319"/>
    <w:rsid w:val="00BC5DEB"/>
    <w:rsid w:val="00BC66B9"/>
    <w:rsid w:val="00BE7FAE"/>
    <w:rsid w:val="00BF046C"/>
    <w:rsid w:val="00C06F0A"/>
    <w:rsid w:val="00C11626"/>
    <w:rsid w:val="00C15365"/>
    <w:rsid w:val="00C17035"/>
    <w:rsid w:val="00C36756"/>
    <w:rsid w:val="00C60B72"/>
    <w:rsid w:val="00C60E6F"/>
    <w:rsid w:val="00C67BF4"/>
    <w:rsid w:val="00C75DF1"/>
    <w:rsid w:val="00C806D8"/>
    <w:rsid w:val="00C826A2"/>
    <w:rsid w:val="00C835DB"/>
    <w:rsid w:val="00C83E34"/>
    <w:rsid w:val="00CB2503"/>
    <w:rsid w:val="00CB27F2"/>
    <w:rsid w:val="00CB2D88"/>
    <w:rsid w:val="00CB3443"/>
    <w:rsid w:val="00CB3B07"/>
    <w:rsid w:val="00CB7EE0"/>
    <w:rsid w:val="00CC0A36"/>
    <w:rsid w:val="00CC14FA"/>
    <w:rsid w:val="00CC1BD6"/>
    <w:rsid w:val="00CC5EAB"/>
    <w:rsid w:val="00CE1375"/>
    <w:rsid w:val="00CF00BF"/>
    <w:rsid w:val="00CF1915"/>
    <w:rsid w:val="00CF61F6"/>
    <w:rsid w:val="00D15D3A"/>
    <w:rsid w:val="00D239CA"/>
    <w:rsid w:val="00D31E08"/>
    <w:rsid w:val="00D33536"/>
    <w:rsid w:val="00D43157"/>
    <w:rsid w:val="00D555C3"/>
    <w:rsid w:val="00D607C4"/>
    <w:rsid w:val="00D62E32"/>
    <w:rsid w:val="00D63D08"/>
    <w:rsid w:val="00D70DA9"/>
    <w:rsid w:val="00D736AC"/>
    <w:rsid w:val="00D751AB"/>
    <w:rsid w:val="00D84C40"/>
    <w:rsid w:val="00D84EE8"/>
    <w:rsid w:val="00D92023"/>
    <w:rsid w:val="00D95412"/>
    <w:rsid w:val="00D96090"/>
    <w:rsid w:val="00D96584"/>
    <w:rsid w:val="00D96968"/>
    <w:rsid w:val="00DA2817"/>
    <w:rsid w:val="00DA69F8"/>
    <w:rsid w:val="00DD3B8D"/>
    <w:rsid w:val="00DD6827"/>
    <w:rsid w:val="00DE29DD"/>
    <w:rsid w:val="00DE4AF4"/>
    <w:rsid w:val="00DE57D9"/>
    <w:rsid w:val="00DE7289"/>
    <w:rsid w:val="00DF3C8C"/>
    <w:rsid w:val="00E00156"/>
    <w:rsid w:val="00E00190"/>
    <w:rsid w:val="00E024E2"/>
    <w:rsid w:val="00E03D15"/>
    <w:rsid w:val="00E22A8F"/>
    <w:rsid w:val="00E30DCA"/>
    <w:rsid w:val="00E40697"/>
    <w:rsid w:val="00E4170A"/>
    <w:rsid w:val="00E45251"/>
    <w:rsid w:val="00E46183"/>
    <w:rsid w:val="00E461B6"/>
    <w:rsid w:val="00E52547"/>
    <w:rsid w:val="00E528C1"/>
    <w:rsid w:val="00E67EE9"/>
    <w:rsid w:val="00E713F1"/>
    <w:rsid w:val="00E72C7D"/>
    <w:rsid w:val="00E72EA5"/>
    <w:rsid w:val="00E81294"/>
    <w:rsid w:val="00E83D64"/>
    <w:rsid w:val="00E84128"/>
    <w:rsid w:val="00E871CB"/>
    <w:rsid w:val="00E9134E"/>
    <w:rsid w:val="00EA0B1A"/>
    <w:rsid w:val="00EA3961"/>
    <w:rsid w:val="00EA3B23"/>
    <w:rsid w:val="00EC1777"/>
    <w:rsid w:val="00EC2574"/>
    <w:rsid w:val="00ED1DA1"/>
    <w:rsid w:val="00ED1FDA"/>
    <w:rsid w:val="00ED22E4"/>
    <w:rsid w:val="00EF029B"/>
    <w:rsid w:val="00EF06AA"/>
    <w:rsid w:val="00EF0ECF"/>
    <w:rsid w:val="00F036EB"/>
    <w:rsid w:val="00F065CF"/>
    <w:rsid w:val="00F10F09"/>
    <w:rsid w:val="00F1112B"/>
    <w:rsid w:val="00F119B1"/>
    <w:rsid w:val="00F23BEF"/>
    <w:rsid w:val="00F3285E"/>
    <w:rsid w:val="00F35E1C"/>
    <w:rsid w:val="00F40332"/>
    <w:rsid w:val="00F413C4"/>
    <w:rsid w:val="00F436A9"/>
    <w:rsid w:val="00F43725"/>
    <w:rsid w:val="00F648E4"/>
    <w:rsid w:val="00F67168"/>
    <w:rsid w:val="00F73AFA"/>
    <w:rsid w:val="00F7551E"/>
    <w:rsid w:val="00F82298"/>
    <w:rsid w:val="00F92A61"/>
    <w:rsid w:val="00FA3A28"/>
    <w:rsid w:val="00FC0CA6"/>
    <w:rsid w:val="00FC1801"/>
    <w:rsid w:val="00FC2745"/>
    <w:rsid w:val="00FC54B2"/>
    <w:rsid w:val="00FC7264"/>
    <w:rsid w:val="00FE2B1B"/>
    <w:rsid w:val="00FF4E5A"/>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00"/>
  <w15:docId w15:val="{5AC17894-4D92-DC4E-88C9-4B58F75BE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7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Prrafodelista">
    <w:name w:val="List Paragraph"/>
    <w:basedOn w:val="Normal"/>
    <w:uiPriority w:val="34"/>
    <w:qFormat/>
    <w:rsid w:val="00EA3961"/>
    <w:pPr>
      <w:ind w:left="720"/>
      <w:contextualSpacing/>
    </w:pPr>
  </w:style>
  <w:style w:type="numbering" w:customStyle="1" w:styleId="Listaactual1">
    <w:name w:val="Lista actual1"/>
    <w:uiPriority w:val="99"/>
    <w:rsid w:val="00331199"/>
    <w:pPr>
      <w:numPr>
        <w:numId w:val="1"/>
      </w:numPr>
    </w:pPr>
  </w:style>
  <w:style w:type="table" w:styleId="Tablaconcuadrcula">
    <w:name w:val="Table Grid"/>
    <w:basedOn w:val="Tablanormal"/>
    <w:uiPriority w:val="59"/>
    <w:rsid w:val="002D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4F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4">
    <w:name w:val="Grid Table 5 Dark Accent 4"/>
    <w:basedOn w:val="Tablanormal"/>
    <w:uiPriority w:val="50"/>
    <w:rsid w:val="00FC2745"/>
    <w:rPr>
      <w:sz w:val="22"/>
      <w:szCs w:val="22"/>
      <w:lang w:val="es-MX" w:eastAsia="es-MX"/>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D1D1"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5373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5373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5373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53734" w:themeFill="accent4"/>
      </w:tcPr>
    </w:tblStylePr>
    <w:tblStylePr w:type="band1Vert">
      <w:tblPr/>
      <w:tcPr>
        <w:shd w:val="clear" w:color="auto" w:fill="DFA4A3" w:themeFill="accent4" w:themeFillTint="66"/>
      </w:tcPr>
    </w:tblStylePr>
    <w:tblStylePr w:type="band1Horz">
      <w:tblPr/>
      <w:tcPr>
        <w:shd w:val="clear" w:color="auto" w:fill="DFA4A3" w:themeFill="accent4" w:themeFillTint="66"/>
      </w:tcPr>
    </w:tblStylePr>
  </w:style>
  <w:style w:type="character" w:styleId="Hipervnculo">
    <w:name w:val="Hyperlink"/>
    <w:basedOn w:val="Fuentedeprrafopredeter"/>
    <w:uiPriority w:val="99"/>
    <w:unhideWhenUsed/>
    <w:rsid w:val="00777F49"/>
    <w:rPr>
      <w:color w:val="C0504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4385">
      <w:bodyDiv w:val="1"/>
      <w:marLeft w:val="0"/>
      <w:marRight w:val="0"/>
      <w:marTop w:val="0"/>
      <w:marBottom w:val="0"/>
      <w:divBdr>
        <w:top w:val="none" w:sz="0" w:space="0" w:color="auto"/>
        <w:left w:val="none" w:sz="0" w:space="0" w:color="auto"/>
        <w:bottom w:val="none" w:sz="0" w:space="0" w:color="auto"/>
        <w:right w:val="none" w:sz="0" w:space="0" w:color="auto"/>
      </w:divBdr>
      <w:divsChild>
        <w:div w:id="1586914054">
          <w:marLeft w:val="0"/>
          <w:marRight w:val="0"/>
          <w:marTop w:val="0"/>
          <w:marBottom w:val="0"/>
          <w:divBdr>
            <w:top w:val="none" w:sz="0" w:space="0" w:color="auto"/>
            <w:left w:val="none" w:sz="0" w:space="0" w:color="auto"/>
            <w:bottom w:val="none" w:sz="0" w:space="0" w:color="auto"/>
            <w:right w:val="none" w:sz="0" w:space="0" w:color="auto"/>
          </w:divBdr>
          <w:divsChild>
            <w:div w:id="862790561">
              <w:marLeft w:val="0"/>
              <w:marRight w:val="0"/>
              <w:marTop w:val="0"/>
              <w:marBottom w:val="0"/>
              <w:divBdr>
                <w:top w:val="none" w:sz="0" w:space="0" w:color="auto"/>
                <w:left w:val="none" w:sz="0" w:space="0" w:color="auto"/>
                <w:bottom w:val="none" w:sz="0" w:space="0" w:color="auto"/>
                <w:right w:val="none" w:sz="0" w:space="0" w:color="auto"/>
              </w:divBdr>
              <w:divsChild>
                <w:div w:id="15067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8457">
      <w:bodyDiv w:val="1"/>
      <w:marLeft w:val="0"/>
      <w:marRight w:val="0"/>
      <w:marTop w:val="0"/>
      <w:marBottom w:val="0"/>
      <w:divBdr>
        <w:top w:val="none" w:sz="0" w:space="0" w:color="auto"/>
        <w:left w:val="none" w:sz="0" w:space="0" w:color="auto"/>
        <w:bottom w:val="none" w:sz="0" w:space="0" w:color="auto"/>
        <w:right w:val="none" w:sz="0" w:space="0" w:color="auto"/>
      </w:divBdr>
      <w:divsChild>
        <w:div w:id="522863851">
          <w:marLeft w:val="0"/>
          <w:marRight w:val="0"/>
          <w:marTop w:val="0"/>
          <w:marBottom w:val="0"/>
          <w:divBdr>
            <w:top w:val="none" w:sz="0" w:space="0" w:color="auto"/>
            <w:left w:val="none" w:sz="0" w:space="0" w:color="auto"/>
            <w:bottom w:val="none" w:sz="0" w:space="0" w:color="auto"/>
            <w:right w:val="none" w:sz="0" w:space="0" w:color="auto"/>
          </w:divBdr>
          <w:divsChild>
            <w:div w:id="1468469240">
              <w:marLeft w:val="0"/>
              <w:marRight w:val="0"/>
              <w:marTop w:val="0"/>
              <w:marBottom w:val="0"/>
              <w:divBdr>
                <w:top w:val="none" w:sz="0" w:space="0" w:color="auto"/>
                <w:left w:val="none" w:sz="0" w:space="0" w:color="auto"/>
                <w:bottom w:val="none" w:sz="0" w:space="0" w:color="auto"/>
                <w:right w:val="none" w:sz="0" w:space="0" w:color="auto"/>
              </w:divBdr>
              <w:divsChild>
                <w:div w:id="13241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97717">
      <w:bodyDiv w:val="1"/>
      <w:marLeft w:val="0"/>
      <w:marRight w:val="0"/>
      <w:marTop w:val="0"/>
      <w:marBottom w:val="0"/>
      <w:divBdr>
        <w:top w:val="none" w:sz="0" w:space="0" w:color="auto"/>
        <w:left w:val="none" w:sz="0" w:space="0" w:color="auto"/>
        <w:bottom w:val="none" w:sz="0" w:space="0" w:color="auto"/>
        <w:right w:val="none" w:sz="0" w:space="0" w:color="auto"/>
      </w:divBdr>
      <w:divsChild>
        <w:div w:id="1511678202">
          <w:marLeft w:val="0"/>
          <w:marRight w:val="0"/>
          <w:marTop w:val="0"/>
          <w:marBottom w:val="0"/>
          <w:divBdr>
            <w:top w:val="none" w:sz="0" w:space="0" w:color="auto"/>
            <w:left w:val="none" w:sz="0" w:space="0" w:color="auto"/>
            <w:bottom w:val="none" w:sz="0" w:space="0" w:color="auto"/>
            <w:right w:val="none" w:sz="0" w:space="0" w:color="auto"/>
          </w:divBdr>
          <w:divsChild>
            <w:div w:id="919867295">
              <w:marLeft w:val="0"/>
              <w:marRight w:val="0"/>
              <w:marTop w:val="0"/>
              <w:marBottom w:val="0"/>
              <w:divBdr>
                <w:top w:val="none" w:sz="0" w:space="0" w:color="auto"/>
                <w:left w:val="none" w:sz="0" w:space="0" w:color="auto"/>
                <w:bottom w:val="none" w:sz="0" w:space="0" w:color="auto"/>
                <w:right w:val="none" w:sz="0" w:space="0" w:color="auto"/>
              </w:divBdr>
              <w:divsChild>
                <w:div w:id="18926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19619">
      <w:bodyDiv w:val="1"/>
      <w:marLeft w:val="0"/>
      <w:marRight w:val="0"/>
      <w:marTop w:val="0"/>
      <w:marBottom w:val="0"/>
      <w:divBdr>
        <w:top w:val="none" w:sz="0" w:space="0" w:color="auto"/>
        <w:left w:val="none" w:sz="0" w:space="0" w:color="auto"/>
        <w:bottom w:val="none" w:sz="0" w:space="0" w:color="auto"/>
        <w:right w:val="none" w:sz="0" w:space="0" w:color="auto"/>
      </w:divBdr>
    </w:div>
    <w:div w:id="234978550">
      <w:bodyDiv w:val="1"/>
      <w:marLeft w:val="0"/>
      <w:marRight w:val="0"/>
      <w:marTop w:val="0"/>
      <w:marBottom w:val="0"/>
      <w:divBdr>
        <w:top w:val="none" w:sz="0" w:space="0" w:color="auto"/>
        <w:left w:val="none" w:sz="0" w:space="0" w:color="auto"/>
        <w:bottom w:val="none" w:sz="0" w:space="0" w:color="auto"/>
        <w:right w:val="none" w:sz="0" w:space="0" w:color="auto"/>
      </w:divBdr>
    </w:div>
    <w:div w:id="336813610">
      <w:bodyDiv w:val="1"/>
      <w:marLeft w:val="0"/>
      <w:marRight w:val="0"/>
      <w:marTop w:val="0"/>
      <w:marBottom w:val="0"/>
      <w:divBdr>
        <w:top w:val="none" w:sz="0" w:space="0" w:color="auto"/>
        <w:left w:val="none" w:sz="0" w:space="0" w:color="auto"/>
        <w:bottom w:val="none" w:sz="0" w:space="0" w:color="auto"/>
        <w:right w:val="none" w:sz="0" w:space="0" w:color="auto"/>
      </w:divBdr>
      <w:divsChild>
        <w:div w:id="427310638">
          <w:marLeft w:val="0"/>
          <w:marRight w:val="0"/>
          <w:marTop w:val="0"/>
          <w:marBottom w:val="0"/>
          <w:divBdr>
            <w:top w:val="none" w:sz="0" w:space="0" w:color="auto"/>
            <w:left w:val="none" w:sz="0" w:space="0" w:color="auto"/>
            <w:bottom w:val="none" w:sz="0" w:space="0" w:color="auto"/>
            <w:right w:val="none" w:sz="0" w:space="0" w:color="auto"/>
          </w:divBdr>
          <w:divsChild>
            <w:div w:id="1315451388">
              <w:marLeft w:val="0"/>
              <w:marRight w:val="0"/>
              <w:marTop w:val="0"/>
              <w:marBottom w:val="0"/>
              <w:divBdr>
                <w:top w:val="none" w:sz="0" w:space="0" w:color="auto"/>
                <w:left w:val="none" w:sz="0" w:space="0" w:color="auto"/>
                <w:bottom w:val="none" w:sz="0" w:space="0" w:color="auto"/>
                <w:right w:val="none" w:sz="0" w:space="0" w:color="auto"/>
              </w:divBdr>
              <w:divsChild>
                <w:div w:id="145328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561478">
      <w:bodyDiv w:val="1"/>
      <w:marLeft w:val="0"/>
      <w:marRight w:val="0"/>
      <w:marTop w:val="0"/>
      <w:marBottom w:val="0"/>
      <w:divBdr>
        <w:top w:val="none" w:sz="0" w:space="0" w:color="auto"/>
        <w:left w:val="none" w:sz="0" w:space="0" w:color="auto"/>
        <w:bottom w:val="none" w:sz="0" w:space="0" w:color="auto"/>
        <w:right w:val="none" w:sz="0" w:space="0" w:color="auto"/>
      </w:divBdr>
    </w:div>
    <w:div w:id="508326570">
      <w:bodyDiv w:val="1"/>
      <w:marLeft w:val="0"/>
      <w:marRight w:val="0"/>
      <w:marTop w:val="0"/>
      <w:marBottom w:val="0"/>
      <w:divBdr>
        <w:top w:val="none" w:sz="0" w:space="0" w:color="auto"/>
        <w:left w:val="none" w:sz="0" w:space="0" w:color="auto"/>
        <w:bottom w:val="none" w:sz="0" w:space="0" w:color="auto"/>
        <w:right w:val="none" w:sz="0" w:space="0" w:color="auto"/>
      </w:divBdr>
    </w:div>
    <w:div w:id="779689253">
      <w:bodyDiv w:val="1"/>
      <w:marLeft w:val="0"/>
      <w:marRight w:val="0"/>
      <w:marTop w:val="0"/>
      <w:marBottom w:val="0"/>
      <w:divBdr>
        <w:top w:val="none" w:sz="0" w:space="0" w:color="auto"/>
        <w:left w:val="none" w:sz="0" w:space="0" w:color="auto"/>
        <w:bottom w:val="none" w:sz="0" w:space="0" w:color="auto"/>
        <w:right w:val="none" w:sz="0" w:space="0" w:color="auto"/>
      </w:divBdr>
      <w:divsChild>
        <w:div w:id="999191524">
          <w:marLeft w:val="0"/>
          <w:marRight w:val="0"/>
          <w:marTop w:val="0"/>
          <w:marBottom w:val="0"/>
          <w:divBdr>
            <w:top w:val="none" w:sz="0" w:space="0" w:color="auto"/>
            <w:left w:val="none" w:sz="0" w:space="0" w:color="auto"/>
            <w:bottom w:val="none" w:sz="0" w:space="0" w:color="auto"/>
            <w:right w:val="none" w:sz="0" w:space="0" w:color="auto"/>
          </w:divBdr>
          <w:divsChild>
            <w:div w:id="1325353857">
              <w:marLeft w:val="0"/>
              <w:marRight w:val="0"/>
              <w:marTop w:val="0"/>
              <w:marBottom w:val="0"/>
              <w:divBdr>
                <w:top w:val="none" w:sz="0" w:space="0" w:color="auto"/>
                <w:left w:val="none" w:sz="0" w:space="0" w:color="auto"/>
                <w:bottom w:val="none" w:sz="0" w:space="0" w:color="auto"/>
                <w:right w:val="none" w:sz="0" w:space="0" w:color="auto"/>
              </w:divBdr>
              <w:divsChild>
                <w:div w:id="169476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41927">
      <w:bodyDiv w:val="1"/>
      <w:marLeft w:val="0"/>
      <w:marRight w:val="0"/>
      <w:marTop w:val="0"/>
      <w:marBottom w:val="0"/>
      <w:divBdr>
        <w:top w:val="none" w:sz="0" w:space="0" w:color="auto"/>
        <w:left w:val="none" w:sz="0" w:space="0" w:color="auto"/>
        <w:bottom w:val="none" w:sz="0" w:space="0" w:color="auto"/>
        <w:right w:val="none" w:sz="0" w:space="0" w:color="auto"/>
      </w:divBdr>
      <w:divsChild>
        <w:div w:id="841890918">
          <w:marLeft w:val="0"/>
          <w:marRight w:val="0"/>
          <w:marTop w:val="0"/>
          <w:marBottom w:val="0"/>
          <w:divBdr>
            <w:top w:val="none" w:sz="0" w:space="0" w:color="auto"/>
            <w:left w:val="none" w:sz="0" w:space="0" w:color="auto"/>
            <w:bottom w:val="none" w:sz="0" w:space="0" w:color="auto"/>
            <w:right w:val="none" w:sz="0" w:space="0" w:color="auto"/>
          </w:divBdr>
          <w:divsChild>
            <w:div w:id="13503500">
              <w:marLeft w:val="0"/>
              <w:marRight w:val="0"/>
              <w:marTop w:val="0"/>
              <w:marBottom w:val="0"/>
              <w:divBdr>
                <w:top w:val="none" w:sz="0" w:space="0" w:color="auto"/>
                <w:left w:val="none" w:sz="0" w:space="0" w:color="auto"/>
                <w:bottom w:val="none" w:sz="0" w:space="0" w:color="auto"/>
                <w:right w:val="none" w:sz="0" w:space="0" w:color="auto"/>
              </w:divBdr>
              <w:divsChild>
                <w:div w:id="60870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131815">
      <w:bodyDiv w:val="1"/>
      <w:marLeft w:val="0"/>
      <w:marRight w:val="0"/>
      <w:marTop w:val="0"/>
      <w:marBottom w:val="0"/>
      <w:divBdr>
        <w:top w:val="none" w:sz="0" w:space="0" w:color="auto"/>
        <w:left w:val="none" w:sz="0" w:space="0" w:color="auto"/>
        <w:bottom w:val="none" w:sz="0" w:space="0" w:color="auto"/>
        <w:right w:val="none" w:sz="0" w:space="0" w:color="auto"/>
      </w:divBdr>
    </w:div>
    <w:div w:id="1400208310">
      <w:bodyDiv w:val="1"/>
      <w:marLeft w:val="0"/>
      <w:marRight w:val="0"/>
      <w:marTop w:val="0"/>
      <w:marBottom w:val="0"/>
      <w:divBdr>
        <w:top w:val="none" w:sz="0" w:space="0" w:color="auto"/>
        <w:left w:val="none" w:sz="0" w:space="0" w:color="auto"/>
        <w:bottom w:val="none" w:sz="0" w:space="0" w:color="auto"/>
        <w:right w:val="none" w:sz="0" w:space="0" w:color="auto"/>
      </w:divBdr>
      <w:divsChild>
        <w:div w:id="1893690254">
          <w:marLeft w:val="0"/>
          <w:marRight w:val="0"/>
          <w:marTop w:val="0"/>
          <w:marBottom w:val="0"/>
          <w:divBdr>
            <w:top w:val="none" w:sz="0" w:space="0" w:color="auto"/>
            <w:left w:val="none" w:sz="0" w:space="0" w:color="auto"/>
            <w:bottom w:val="none" w:sz="0" w:space="0" w:color="auto"/>
            <w:right w:val="none" w:sz="0" w:space="0" w:color="auto"/>
          </w:divBdr>
          <w:divsChild>
            <w:div w:id="58987584">
              <w:marLeft w:val="0"/>
              <w:marRight w:val="0"/>
              <w:marTop w:val="0"/>
              <w:marBottom w:val="0"/>
              <w:divBdr>
                <w:top w:val="none" w:sz="0" w:space="0" w:color="auto"/>
                <w:left w:val="none" w:sz="0" w:space="0" w:color="auto"/>
                <w:bottom w:val="none" w:sz="0" w:space="0" w:color="auto"/>
                <w:right w:val="none" w:sz="0" w:space="0" w:color="auto"/>
              </w:divBdr>
              <w:divsChild>
                <w:div w:id="64346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873178">
      <w:bodyDiv w:val="1"/>
      <w:marLeft w:val="0"/>
      <w:marRight w:val="0"/>
      <w:marTop w:val="0"/>
      <w:marBottom w:val="0"/>
      <w:divBdr>
        <w:top w:val="none" w:sz="0" w:space="0" w:color="auto"/>
        <w:left w:val="none" w:sz="0" w:space="0" w:color="auto"/>
        <w:bottom w:val="none" w:sz="0" w:space="0" w:color="auto"/>
        <w:right w:val="none" w:sz="0" w:space="0" w:color="auto"/>
      </w:divBdr>
      <w:divsChild>
        <w:div w:id="873350401">
          <w:marLeft w:val="0"/>
          <w:marRight w:val="0"/>
          <w:marTop w:val="0"/>
          <w:marBottom w:val="0"/>
          <w:divBdr>
            <w:top w:val="none" w:sz="0" w:space="0" w:color="auto"/>
            <w:left w:val="none" w:sz="0" w:space="0" w:color="auto"/>
            <w:bottom w:val="none" w:sz="0" w:space="0" w:color="auto"/>
            <w:right w:val="none" w:sz="0" w:space="0" w:color="auto"/>
          </w:divBdr>
          <w:divsChild>
            <w:div w:id="1050300693">
              <w:marLeft w:val="0"/>
              <w:marRight w:val="0"/>
              <w:marTop w:val="0"/>
              <w:marBottom w:val="0"/>
              <w:divBdr>
                <w:top w:val="none" w:sz="0" w:space="0" w:color="auto"/>
                <w:left w:val="none" w:sz="0" w:space="0" w:color="auto"/>
                <w:bottom w:val="none" w:sz="0" w:space="0" w:color="auto"/>
                <w:right w:val="none" w:sz="0" w:space="0" w:color="auto"/>
              </w:divBdr>
              <w:divsChild>
                <w:div w:id="3011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7870">
      <w:bodyDiv w:val="1"/>
      <w:marLeft w:val="0"/>
      <w:marRight w:val="0"/>
      <w:marTop w:val="0"/>
      <w:marBottom w:val="0"/>
      <w:divBdr>
        <w:top w:val="none" w:sz="0" w:space="0" w:color="auto"/>
        <w:left w:val="none" w:sz="0" w:space="0" w:color="auto"/>
        <w:bottom w:val="none" w:sz="0" w:space="0" w:color="auto"/>
        <w:right w:val="none" w:sz="0" w:space="0" w:color="auto"/>
      </w:divBdr>
      <w:divsChild>
        <w:div w:id="2061711326">
          <w:marLeft w:val="0"/>
          <w:marRight w:val="0"/>
          <w:marTop w:val="0"/>
          <w:marBottom w:val="0"/>
          <w:divBdr>
            <w:top w:val="none" w:sz="0" w:space="0" w:color="auto"/>
            <w:left w:val="none" w:sz="0" w:space="0" w:color="auto"/>
            <w:bottom w:val="none" w:sz="0" w:space="0" w:color="auto"/>
            <w:right w:val="none" w:sz="0" w:space="0" w:color="auto"/>
          </w:divBdr>
          <w:divsChild>
            <w:div w:id="14102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03904">
      <w:bodyDiv w:val="1"/>
      <w:marLeft w:val="0"/>
      <w:marRight w:val="0"/>
      <w:marTop w:val="0"/>
      <w:marBottom w:val="0"/>
      <w:divBdr>
        <w:top w:val="none" w:sz="0" w:space="0" w:color="auto"/>
        <w:left w:val="none" w:sz="0" w:space="0" w:color="auto"/>
        <w:bottom w:val="none" w:sz="0" w:space="0" w:color="auto"/>
        <w:right w:val="none" w:sz="0" w:space="0" w:color="auto"/>
      </w:divBdr>
      <w:divsChild>
        <w:div w:id="1941523737">
          <w:marLeft w:val="0"/>
          <w:marRight w:val="0"/>
          <w:marTop w:val="0"/>
          <w:marBottom w:val="0"/>
          <w:divBdr>
            <w:top w:val="none" w:sz="0" w:space="0" w:color="auto"/>
            <w:left w:val="none" w:sz="0" w:space="0" w:color="auto"/>
            <w:bottom w:val="none" w:sz="0" w:space="0" w:color="auto"/>
            <w:right w:val="none" w:sz="0" w:space="0" w:color="auto"/>
          </w:divBdr>
          <w:divsChild>
            <w:div w:id="1328363510">
              <w:marLeft w:val="0"/>
              <w:marRight w:val="0"/>
              <w:marTop w:val="0"/>
              <w:marBottom w:val="0"/>
              <w:divBdr>
                <w:top w:val="none" w:sz="0" w:space="0" w:color="auto"/>
                <w:left w:val="none" w:sz="0" w:space="0" w:color="auto"/>
                <w:bottom w:val="none" w:sz="0" w:space="0" w:color="auto"/>
                <w:right w:val="none" w:sz="0" w:space="0" w:color="auto"/>
              </w:divBdr>
              <w:divsChild>
                <w:div w:id="149777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24793">
      <w:bodyDiv w:val="1"/>
      <w:marLeft w:val="0"/>
      <w:marRight w:val="0"/>
      <w:marTop w:val="0"/>
      <w:marBottom w:val="0"/>
      <w:divBdr>
        <w:top w:val="none" w:sz="0" w:space="0" w:color="auto"/>
        <w:left w:val="none" w:sz="0" w:space="0" w:color="auto"/>
        <w:bottom w:val="none" w:sz="0" w:space="0" w:color="auto"/>
        <w:right w:val="none" w:sz="0" w:space="0" w:color="auto"/>
      </w:divBdr>
      <w:divsChild>
        <w:div w:id="914976698">
          <w:marLeft w:val="0"/>
          <w:marRight w:val="0"/>
          <w:marTop w:val="0"/>
          <w:marBottom w:val="0"/>
          <w:divBdr>
            <w:top w:val="none" w:sz="0" w:space="0" w:color="auto"/>
            <w:left w:val="none" w:sz="0" w:space="0" w:color="auto"/>
            <w:bottom w:val="none" w:sz="0" w:space="0" w:color="auto"/>
            <w:right w:val="none" w:sz="0" w:space="0" w:color="auto"/>
          </w:divBdr>
          <w:divsChild>
            <w:div w:id="1502041499">
              <w:marLeft w:val="0"/>
              <w:marRight w:val="0"/>
              <w:marTop w:val="0"/>
              <w:marBottom w:val="0"/>
              <w:divBdr>
                <w:top w:val="none" w:sz="0" w:space="0" w:color="auto"/>
                <w:left w:val="none" w:sz="0" w:space="0" w:color="auto"/>
                <w:bottom w:val="none" w:sz="0" w:space="0" w:color="auto"/>
                <w:right w:val="none" w:sz="0" w:space="0" w:color="auto"/>
              </w:divBdr>
              <w:divsChild>
                <w:div w:id="4973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855538">
      <w:bodyDiv w:val="1"/>
      <w:marLeft w:val="0"/>
      <w:marRight w:val="0"/>
      <w:marTop w:val="0"/>
      <w:marBottom w:val="0"/>
      <w:divBdr>
        <w:top w:val="none" w:sz="0" w:space="0" w:color="auto"/>
        <w:left w:val="none" w:sz="0" w:space="0" w:color="auto"/>
        <w:bottom w:val="none" w:sz="0" w:space="0" w:color="auto"/>
        <w:right w:val="none" w:sz="0" w:space="0" w:color="auto"/>
      </w:divBdr>
      <w:divsChild>
        <w:div w:id="201674800">
          <w:marLeft w:val="0"/>
          <w:marRight w:val="0"/>
          <w:marTop w:val="0"/>
          <w:marBottom w:val="0"/>
          <w:divBdr>
            <w:top w:val="none" w:sz="0" w:space="0" w:color="auto"/>
            <w:left w:val="none" w:sz="0" w:space="0" w:color="auto"/>
            <w:bottom w:val="none" w:sz="0" w:space="0" w:color="auto"/>
            <w:right w:val="none" w:sz="0" w:space="0" w:color="auto"/>
          </w:divBdr>
          <w:divsChild>
            <w:div w:id="1846092509">
              <w:marLeft w:val="0"/>
              <w:marRight w:val="0"/>
              <w:marTop w:val="0"/>
              <w:marBottom w:val="0"/>
              <w:divBdr>
                <w:top w:val="none" w:sz="0" w:space="0" w:color="auto"/>
                <w:left w:val="none" w:sz="0" w:space="0" w:color="auto"/>
                <w:bottom w:val="none" w:sz="0" w:space="0" w:color="auto"/>
                <w:right w:val="none" w:sz="0" w:space="0" w:color="auto"/>
              </w:divBdr>
              <w:divsChild>
                <w:div w:id="80886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151532">
      <w:bodyDiv w:val="1"/>
      <w:marLeft w:val="0"/>
      <w:marRight w:val="0"/>
      <w:marTop w:val="0"/>
      <w:marBottom w:val="0"/>
      <w:divBdr>
        <w:top w:val="none" w:sz="0" w:space="0" w:color="auto"/>
        <w:left w:val="none" w:sz="0" w:space="0" w:color="auto"/>
        <w:bottom w:val="none" w:sz="0" w:space="0" w:color="auto"/>
        <w:right w:val="none" w:sz="0" w:space="0" w:color="auto"/>
      </w:divBdr>
      <w:divsChild>
        <w:div w:id="1447313068">
          <w:marLeft w:val="0"/>
          <w:marRight w:val="0"/>
          <w:marTop w:val="0"/>
          <w:marBottom w:val="0"/>
          <w:divBdr>
            <w:top w:val="none" w:sz="0" w:space="0" w:color="auto"/>
            <w:left w:val="none" w:sz="0" w:space="0" w:color="auto"/>
            <w:bottom w:val="none" w:sz="0" w:space="0" w:color="auto"/>
            <w:right w:val="none" w:sz="0" w:space="0" w:color="auto"/>
          </w:divBdr>
          <w:divsChild>
            <w:div w:id="528228473">
              <w:marLeft w:val="0"/>
              <w:marRight w:val="0"/>
              <w:marTop w:val="0"/>
              <w:marBottom w:val="0"/>
              <w:divBdr>
                <w:top w:val="none" w:sz="0" w:space="0" w:color="auto"/>
                <w:left w:val="none" w:sz="0" w:space="0" w:color="auto"/>
                <w:bottom w:val="none" w:sz="0" w:space="0" w:color="auto"/>
                <w:right w:val="none" w:sz="0" w:space="0" w:color="auto"/>
              </w:divBdr>
              <w:divsChild>
                <w:div w:id="51558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396999">
      <w:bodyDiv w:val="1"/>
      <w:marLeft w:val="0"/>
      <w:marRight w:val="0"/>
      <w:marTop w:val="0"/>
      <w:marBottom w:val="0"/>
      <w:divBdr>
        <w:top w:val="none" w:sz="0" w:space="0" w:color="auto"/>
        <w:left w:val="none" w:sz="0" w:space="0" w:color="auto"/>
        <w:bottom w:val="none" w:sz="0" w:space="0" w:color="auto"/>
        <w:right w:val="none" w:sz="0" w:space="0" w:color="auto"/>
      </w:divBdr>
    </w:div>
    <w:div w:id="2117023009">
      <w:bodyDiv w:val="1"/>
      <w:marLeft w:val="0"/>
      <w:marRight w:val="0"/>
      <w:marTop w:val="0"/>
      <w:marBottom w:val="0"/>
      <w:divBdr>
        <w:top w:val="none" w:sz="0" w:space="0" w:color="auto"/>
        <w:left w:val="none" w:sz="0" w:space="0" w:color="auto"/>
        <w:bottom w:val="none" w:sz="0" w:space="0" w:color="auto"/>
        <w:right w:val="none" w:sz="0" w:space="0" w:color="auto"/>
      </w:divBdr>
      <w:divsChild>
        <w:div w:id="697121853">
          <w:marLeft w:val="0"/>
          <w:marRight w:val="0"/>
          <w:marTop w:val="0"/>
          <w:marBottom w:val="0"/>
          <w:divBdr>
            <w:top w:val="none" w:sz="0" w:space="0" w:color="auto"/>
            <w:left w:val="none" w:sz="0" w:space="0" w:color="auto"/>
            <w:bottom w:val="none" w:sz="0" w:space="0" w:color="auto"/>
            <w:right w:val="none" w:sz="0" w:space="0" w:color="auto"/>
          </w:divBdr>
          <w:divsChild>
            <w:div w:id="1531726674">
              <w:marLeft w:val="0"/>
              <w:marRight w:val="0"/>
              <w:marTop w:val="0"/>
              <w:marBottom w:val="0"/>
              <w:divBdr>
                <w:top w:val="none" w:sz="0" w:space="0" w:color="auto"/>
                <w:left w:val="none" w:sz="0" w:space="0" w:color="auto"/>
                <w:bottom w:val="none" w:sz="0" w:space="0" w:color="auto"/>
                <w:right w:val="none" w:sz="0" w:space="0" w:color="auto"/>
              </w:divBdr>
              <w:divsChild>
                <w:div w:id="1809124645">
                  <w:marLeft w:val="0"/>
                  <w:marRight w:val="0"/>
                  <w:marTop w:val="0"/>
                  <w:marBottom w:val="0"/>
                  <w:divBdr>
                    <w:top w:val="none" w:sz="0" w:space="0" w:color="auto"/>
                    <w:left w:val="none" w:sz="0" w:space="0" w:color="auto"/>
                    <w:bottom w:val="none" w:sz="0" w:space="0" w:color="auto"/>
                    <w:right w:val="none" w:sz="0" w:space="0" w:color="auto"/>
                  </w:divBdr>
                </w:div>
              </w:divsChild>
            </w:div>
            <w:div w:id="573317626">
              <w:marLeft w:val="0"/>
              <w:marRight w:val="0"/>
              <w:marTop w:val="0"/>
              <w:marBottom w:val="0"/>
              <w:divBdr>
                <w:top w:val="none" w:sz="0" w:space="0" w:color="auto"/>
                <w:left w:val="none" w:sz="0" w:space="0" w:color="auto"/>
                <w:bottom w:val="none" w:sz="0" w:space="0" w:color="auto"/>
                <w:right w:val="none" w:sz="0" w:space="0" w:color="auto"/>
              </w:divBdr>
              <w:divsChild>
                <w:div w:id="638417548">
                  <w:marLeft w:val="0"/>
                  <w:marRight w:val="0"/>
                  <w:marTop w:val="0"/>
                  <w:marBottom w:val="0"/>
                  <w:divBdr>
                    <w:top w:val="none" w:sz="0" w:space="0" w:color="auto"/>
                    <w:left w:val="none" w:sz="0" w:space="0" w:color="auto"/>
                    <w:bottom w:val="none" w:sz="0" w:space="0" w:color="auto"/>
                    <w:right w:val="none" w:sz="0" w:space="0" w:color="auto"/>
                  </w:divBdr>
                </w:div>
                <w:div w:id="2106875097">
                  <w:marLeft w:val="0"/>
                  <w:marRight w:val="0"/>
                  <w:marTop w:val="0"/>
                  <w:marBottom w:val="0"/>
                  <w:divBdr>
                    <w:top w:val="none" w:sz="0" w:space="0" w:color="auto"/>
                    <w:left w:val="none" w:sz="0" w:space="0" w:color="auto"/>
                    <w:bottom w:val="none" w:sz="0" w:space="0" w:color="auto"/>
                    <w:right w:val="none" w:sz="0" w:space="0" w:color="auto"/>
                  </w:divBdr>
                </w:div>
              </w:divsChild>
            </w:div>
            <w:div w:id="700790613">
              <w:marLeft w:val="0"/>
              <w:marRight w:val="0"/>
              <w:marTop w:val="0"/>
              <w:marBottom w:val="0"/>
              <w:divBdr>
                <w:top w:val="none" w:sz="0" w:space="0" w:color="auto"/>
                <w:left w:val="none" w:sz="0" w:space="0" w:color="auto"/>
                <w:bottom w:val="none" w:sz="0" w:space="0" w:color="auto"/>
                <w:right w:val="none" w:sz="0" w:space="0" w:color="auto"/>
              </w:divBdr>
              <w:divsChild>
                <w:div w:id="340475926">
                  <w:marLeft w:val="0"/>
                  <w:marRight w:val="0"/>
                  <w:marTop w:val="0"/>
                  <w:marBottom w:val="0"/>
                  <w:divBdr>
                    <w:top w:val="none" w:sz="0" w:space="0" w:color="auto"/>
                    <w:left w:val="none" w:sz="0" w:space="0" w:color="auto"/>
                    <w:bottom w:val="none" w:sz="0" w:space="0" w:color="auto"/>
                    <w:right w:val="none" w:sz="0" w:space="0" w:color="auto"/>
                  </w:divBdr>
                </w:div>
              </w:divsChild>
            </w:div>
            <w:div w:id="1258054877">
              <w:marLeft w:val="0"/>
              <w:marRight w:val="0"/>
              <w:marTop w:val="0"/>
              <w:marBottom w:val="0"/>
              <w:divBdr>
                <w:top w:val="none" w:sz="0" w:space="0" w:color="auto"/>
                <w:left w:val="none" w:sz="0" w:space="0" w:color="auto"/>
                <w:bottom w:val="none" w:sz="0" w:space="0" w:color="auto"/>
                <w:right w:val="none" w:sz="0" w:space="0" w:color="auto"/>
              </w:divBdr>
              <w:divsChild>
                <w:div w:id="147590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ibep@cimat.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1">
      <a:dk1>
        <a:sysClr val="windowText" lastClr="000000"/>
      </a:dk1>
      <a:lt1>
        <a:sysClr val="window" lastClr="FFFFFF"/>
      </a:lt1>
      <a:dk2>
        <a:srgbClr val="1F497D"/>
      </a:dk2>
      <a:lt2>
        <a:srgbClr val="EEECE1"/>
      </a:lt2>
      <a:accent1>
        <a:srgbClr val="D99694"/>
      </a:accent1>
      <a:accent2>
        <a:srgbClr val="E5B9B7"/>
      </a:accent2>
      <a:accent3>
        <a:srgbClr val="D99694"/>
      </a:accent3>
      <a:accent4>
        <a:srgbClr val="953734"/>
      </a:accent4>
      <a:accent5>
        <a:srgbClr val="632423"/>
      </a:accent5>
      <a:accent6>
        <a:srgbClr val="FEB2FF"/>
      </a:accent6>
      <a:hlink>
        <a:srgbClr val="C0504D"/>
      </a:hlink>
      <a:folHlink>
        <a:srgbClr val="C0000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2FB8B-697F-4BAE-8B78-AF0F5466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1833</Words>
  <Characters>10085</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Paco</cp:lastModifiedBy>
  <cp:revision>5</cp:revision>
  <cp:lastPrinted>2022-06-28T17:48:00Z</cp:lastPrinted>
  <dcterms:created xsi:type="dcterms:W3CDTF">2022-07-06T16:23:00Z</dcterms:created>
  <dcterms:modified xsi:type="dcterms:W3CDTF">2022-07-06T18:38:00Z</dcterms:modified>
</cp:coreProperties>
</file>