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3058FB" w14:paraId="245402E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55D0DE3" w14:textId="77777777" w:rsidR="00A01AB9" w:rsidRPr="003058FB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DEA8C83" w14:textId="77777777" w:rsidR="00A01AB9" w:rsidRPr="003058FB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A1D6FA2" w14:textId="77777777" w:rsidR="00A01AB9" w:rsidRPr="003058FB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505EDD" w14:textId="77777777" w:rsidR="00A01AB9" w:rsidRPr="003058FB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3058FB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3058FB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3058FB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601123E" w14:textId="77777777" w:rsidR="00A01AB9" w:rsidRPr="003058FB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3058FB" w14:paraId="30B7814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225ADB0" w14:textId="77777777" w:rsidR="009D62F2" w:rsidRPr="003058FB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A85189E" w14:textId="77777777" w:rsidR="009D62F2" w:rsidRPr="003058FB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F0E63E1" w14:textId="77777777" w:rsidR="009D62F2" w:rsidRPr="003058FB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61A7998" w14:textId="77777777" w:rsidR="009D62F2" w:rsidRPr="003058FB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3058FB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0AE852F3" w14:textId="77777777" w:rsidR="00A01AB9" w:rsidRPr="003058FB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3058FB" w14:paraId="05E20BB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0DC2DDF1" w14:textId="77777777" w:rsidR="009D62F2" w:rsidRPr="003058FB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7C919BB" w14:textId="77777777" w:rsidR="009D62F2" w:rsidRPr="003058FB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8ECD0BB" w14:textId="77777777" w:rsidR="0011211A" w:rsidRPr="003058FB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0107FCF" w14:textId="77777777" w:rsidR="009D62F2" w:rsidRPr="003058FB" w:rsidRDefault="00574D4E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Geometría Algebraica I</w:t>
            </w:r>
          </w:p>
        </w:tc>
        <w:tc>
          <w:tcPr>
            <w:tcW w:w="426" w:type="dxa"/>
            <w:shd w:val="clear" w:color="auto" w:fill="auto"/>
          </w:tcPr>
          <w:p w14:paraId="5403F4ED" w14:textId="77777777" w:rsidR="009D62F2" w:rsidRPr="003058FB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6D801F0" w14:textId="77777777" w:rsidR="002651B4" w:rsidRPr="003058FB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CF25DD" w14:textId="77777777" w:rsidR="009D62F2" w:rsidRPr="003058FB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0EC4251" w14:textId="77777777" w:rsidR="009D62F2" w:rsidRPr="003058FB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2B8C54B" w14:textId="77777777" w:rsidR="002651B4" w:rsidRPr="003058FB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57573A4" w14:textId="2F40E6A1" w:rsidR="009D62F2" w:rsidRPr="003058FB" w:rsidRDefault="00D042E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F01C40">
              <w:rPr>
                <w:rFonts w:ascii="Trebuchet MS" w:hAnsi="Trebuchet MS" w:cs="Arial"/>
                <w:bCs/>
                <w:sz w:val="20"/>
                <w:szCs w:val="20"/>
              </w:rPr>
              <w:t>123</w:t>
            </w:r>
            <w:bookmarkStart w:id="0" w:name="_GoBack"/>
            <w:bookmarkEnd w:id="0"/>
          </w:p>
        </w:tc>
      </w:tr>
    </w:tbl>
    <w:p w14:paraId="4BE75DD6" w14:textId="77777777" w:rsidR="009D62F2" w:rsidRPr="003058FB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3058FB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3058FB" w14:paraId="4C08148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607C800" w14:textId="77777777" w:rsidR="009D62F2" w:rsidRPr="003058FB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3906451" w14:textId="77777777" w:rsidR="009D62F2" w:rsidRPr="003058FB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56559BC" w14:textId="77777777" w:rsidR="009D62F2" w:rsidRPr="003058FB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3040C3" w14:textId="77777777" w:rsidR="009D62F2" w:rsidRPr="003058FB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2314CEA" w14:textId="77777777" w:rsidR="0058467A" w:rsidRPr="003058FB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86058D7" w14:textId="77777777" w:rsidR="0058467A" w:rsidRPr="003058FB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633D13E9" w14:textId="77777777" w:rsidR="0058467A" w:rsidRPr="003058FB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931C064" w14:textId="77777777" w:rsidR="0058467A" w:rsidRPr="003058FB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4AE81A3" w14:textId="77777777" w:rsidR="0058467A" w:rsidRPr="003058FB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75B024BA" w14:textId="77777777" w:rsidR="0058467A" w:rsidRPr="003058FB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17DDD99" w14:textId="77777777" w:rsidR="0058467A" w:rsidRPr="003058FB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4AAEAF5" w14:textId="77777777" w:rsidR="0058467A" w:rsidRPr="003058FB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C049192" w14:textId="77777777" w:rsidR="00DE6E9F" w:rsidRPr="003058FB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65167CE" w14:textId="77777777" w:rsidR="009274FC" w:rsidRPr="003058FB" w:rsidRDefault="00A657F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Pedro Luis del Ángel Rodríguez  </w:t>
            </w:r>
          </w:p>
        </w:tc>
      </w:tr>
    </w:tbl>
    <w:p w14:paraId="6D08CFA4" w14:textId="77777777" w:rsidR="001B5383" w:rsidRPr="003058FB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3058FB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3058FB" w14:paraId="39CB2805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612BACC" w14:textId="77777777" w:rsidR="004B469C" w:rsidRPr="003058FB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794CD19" w14:textId="77777777" w:rsidR="004B469C" w:rsidRPr="003058FB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28CF945" w14:textId="77777777" w:rsidR="004B469C" w:rsidRPr="003058FB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543A6F5" w14:textId="77777777" w:rsidR="004B469C" w:rsidRPr="003058FB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68C524" w14:textId="77777777" w:rsidR="004B469C" w:rsidRPr="003058FB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15FE27F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6811C0D" w14:textId="77777777" w:rsidR="004B469C" w:rsidRPr="003058FB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21DC038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3058FB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63DF3C" w14:textId="77777777" w:rsidR="004B469C" w:rsidRPr="003058FB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477F829" w14:textId="77777777" w:rsidR="004B469C" w:rsidRPr="003058FB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FDEE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B5586C6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B2048AC" w14:textId="77777777" w:rsidR="004B469C" w:rsidRPr="003058FB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90DA4F" w14:textId="77777777" w:rsidR="004B469C" w:rsidRPr="003058FB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013CAC9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25762CD" w14:textId="77777777" w:rsidR="004B469C" w:rsidRPr="003058FB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D762DE2" w14:textId="77777777" w:rsidR="004B469C" w:rsidRPr="003058FB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3058FB" w14:paraId="6456758E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1CB1777" w14:textId="77777777" w:rsidR="004B469C" w:rsidRPr="003058FB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7500D4B" w14:textId="77777777" w:rsidR="004B469C" w:rsidRPr="003058FB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51AC0A6" w14:textId="77777777" w:rsidR="004B469C" w:rsidRPr="003058FB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E5D884E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542F6AB" w14:textId="77777777" w:rsidR="004B469C" w:rsidRPr="003058FB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4FDF244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D43BCA6" w14:textId="77777777" w:rsidR="004B469C" w:rsidRPr="003058FB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AA8EAA5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D3E9A93" w14:textId="77777777" w:rsidR="004B469C" w:rsidRPr="003058FB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5BCE30C" w14:textId="77777777" w:rsidR="004B469C" w:rsidRPr="003058FB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5F47E8" w14:textId="77777777" w:rsidR="004B469C" w:rsidRPr="003058FB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3E8C677" w14:textId="77777777" w:rsidR="0058467A" w:rsidRPr="003058FB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3058FB" w14:paraId="492DCDD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412A310" w14:textId="77777777" w:rsidR="00B843AD" w:rsidRPr="003058FB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A0682DE" w14:textId="77777777" w:rsidR="00B843AD" w:rsidRPr="003058FB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6D74169" w14:textId="77777777" w:rsidR="00085416" w:rsidRPr="003058FB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AF52CE9" w14:textId="77777777" w:rsidR="00B843AD" w:rsidRPr="003058FB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AC8E9B2" w14:textId="77777777" w:rsidR="00B843AD" w:rsidRPr="003058FB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8BA1FA9" w14:textId="77777777" w:rsidR="00B843AD" w:rsidRPr="003058FB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75D99F9" w14:textId="77777777" w:rsidR="00B843AD" w:rsidRPr="003058FB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CE8976E" w14:textId="77777777" w:rsidR="00B843AD" w:rsidRPr="003058FB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2065D16" w14:textId="77777777" w:rsidR="00B843AD" w:rsidRPr="003058FB" w:rsidRDefault="005A673E" w:rsidP="00574D4E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058FB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D3F6BF4" w14:textId="77777777" w:rsidR="009D62F2" w:rsidRPr="003058FB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3058FB" w14:paraId="5480ECD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51D6A3A" w14:textId="2F65F343" w:rsidR="004B469C" w:rsidRPr="003058FB" w:rsidRDefault="00F022F2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3058FB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 xml:space="preserve">CARACTERIZACIÓN DE LA </w:t>
            </w:r>
            <w:r w:rsidRPr="003058FB">
              <w:rPr>
                <w:rFonts w:ascii="Trebuchet MS" w:hAnsi="Trebuchet MS" w:cs="Arial"/>
                <w:color w:val="FFFFFF" w:themeColor="background1"/>
                <w:sz w:val="18"/>
              </w:rPr>
              <w:t>UNIDAD DE APRENDIZAJE</w:t>
            </w:r>
          </w:p>
        </w:tc>
      </w:tr>
      <w:tr w:rsidR="004B469C" w:rsidRPr="003058FB" w14:paraId="3629DF20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ACFA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6CDAB9C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D6D7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3058FB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9C65DC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C92A6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92A918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DDFCC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8C65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058FB" w14:paraId="10E18957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19FB2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3058FB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F385E08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3058FB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3058FB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07C482E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AE9B613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2FAB492" w14:textId="77777777" w:rsidR="004B469C" w:rsidRPr="003058FB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6EE0B53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535312B" w14:textId="77777777" w:rsidR="004B469C" w:rsidRPr="003058FB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4ABF312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398D913" w14:textId="77777777" w:rsidR="004B469C" w:rsidRPr="003058FB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3058FB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9CC7815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058FB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42790B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CE7F3E8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84D7EE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058FB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BEB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90C889C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3058FB" w14:paraId="1413EABB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5E78B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E49E178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3058FB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35B7C08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7B204A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369CBB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CB92323" w14:textId="77777777" w:rsidR="004B469C" w:rsidRPr="003058FB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585F8FE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FADE4BD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D2D16E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5D4798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1EAE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058FB" w14:paraId="12E99CFF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0C28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3058FB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3058FB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2D39089" w14:textId="77777777" w:rsidR="004B469C" w:rsidRPr="003058FB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058FB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3058FB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3058FB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3058FB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5C82ED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AFE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0C47A7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3058FB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9B6553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F42C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DC61FB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4BB804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101B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05ADB7D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11AB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058FB" w14:paraId="1145A4B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8AE3E" w14:textId="25A104E2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3058FB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3058FB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3058FB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3058FB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3058FB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058FB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3058FB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F022F2" w:rsidRPr="003058FB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3058FB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4813E90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A0370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B72B376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6C3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05261BA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BF2D0" w14:textId="77777777" w:rsidR="004B469C" w:rsidRPr="003058FB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3058FB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1EF207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AF91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5709EC" w14:textId="77777777" w:rsidR="004B469C" w:rsidRPr="003058FB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7B5" w14:textId="77777777" w:rsidR="004B469C" w:rsidRPr="003058FB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37CC6116" w14:textId="77777777" w:rsidR="004B469C" w:rsidRPr="003058FB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3058FB" w14:paraId="6900A720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6B55EB6" w14:textId="77777777" w:rsidR="006F74C5" w:rsidRPr="003058FB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FF3E29" w14:textId="77777777" w:rsidR="006F74C5" w:rsidRPr="003058FB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3058FB" w14:paraId="6BAA805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918569B" w14:textId="77777777" w:rsidR="006F74C5" w:rsidRPr="003058FB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5BF6C4D" w14:textId="77777777" w:rsidR="00DE6E9F" w:rsidRPr="003058FB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3058FB" w14:paraId="4C9F053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70A768E" w14:textId="77777777" w:rsidR="00DD5835" w:rsidRPr="003058FB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72DD42" w14:textId="77777777" w:rsidR="00DD5835" w:rsidRPr="003058FB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3058FB" w14:paraId="7CDF2E2A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B98F451" w14:textId="77777777" w:rsidR="00DD5835" w:rsidRPr="003058FB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5E18445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79C116D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9554B93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3058FB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8414375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3058FB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3058FB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AC5BF7C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6F4FEC09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81EF600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6D04B06" w14:textId="77777777" w:rsidR="00AD7DF5" w:rsidRPr="003058FB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FDAE3AB" w14:textId="0BE94690" w:rsidR="00AD7DF5" w:rsidRPr="003058FB" w:rsidRDefault="00B1063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3058F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B5D03B2" w14:textId="77777777" w:rsidR="00AD7DF5" w:rsidRPr="003058FB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5A673E" w:rsidRPr="003058FB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B3CADD9" w14:textId="77777777" w:rsidR="00B10637" w:rsidRDefault="00B1063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3058F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603A490" w14:textId="01E60D0A" w:rsidR="00AD7DF5" w:rsidRPr="003058FB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5A673E" w:rsidRPr="003058FB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3058F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4CCDCFC" w14:textId="77777777" w:rsidR="00AD7DF5" w:rsidRPr="003058FB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246A3FC" w14:textId="77777777" w:rsidR="00AD7DF5" w:rsidRPr="003058FB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3058FB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3058FB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B0DDEE1" w14:textId="77777777" w:rsidR="000671FE" w:rsidRPr="003058FB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E2C199A" w14:textId="77777777" w:rsidR="00AB7E79" w:rsidRPr="003058FB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3058FB" w14:paraId="0A896A95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8FAFFF7" w14:textId="77777777" w:rsidR="009A7603" w:rsidRPr="003058FB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3A6033" w14:textId="77777777" w:rsidR="009A7603" w:rsidRPr="003058FB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3058FB" w14:paraId="774B7AFB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4CA98E4" w14:textId="77777777" w:rsidR="00F14ECA" w:rsidRPr="003058FB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D42B223" w14:textId="3D22A6F8" w:rsidR="00D7622F" w:rsidRPr="003058FB" w:rsidRDefault="00D7622F" w:rsidP="00D7622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058FB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3058FB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3058FB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Geometría Algebraica para aplicarlos en la resolución de problemas de distintas áreas de las matemáticas. </w:t>
            </w:r>
          </w:p>
          <w:p w14:paraId="22B8B884" w14:textId="77777777" w:rsidR="00D7622F" w:rsidRPr="003058FB" w:rsidRDefault="00D7622F" w:rsidP="00D7622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38B6497" w14:textId="77777777" w:rsidR="00D7622F" w:rsidRPr="003058FB" w:rsidRDefault="00D7622F" w:rsidP="00D7622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3058FB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3058FB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3058FB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59EB705" w14:textId="77777777" w:rsidR="00D7622F" w:rsidRPr="003058FB" w:rsidRDefault="00D7622F" w:rsidP="00D7622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4DFFD34" w14:textId="77777777" w:rsidR="00D7622F" w:rsidRPr="003058FB" w:rsidRDefault="00D7622F" w:rsidP="00D7622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3058FB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40018B2F" w14:textId="77777777" w:rsidR="00D7622F" w:rsidRPr="003058FB" w:rsidRDefault="00D7622F" w:rsidP="00D7622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1C08FF4D" w14:textId="68F51565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  <w:p w14:paraId="2036F46B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3058FB" w14:paraId="77C1755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5B9EA08" w14:textId="77777777" w:rsidR="00F14ECA" w:rsidRPr="003058FB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853F3EB" w14:textId="77777777" w:rsidR="00F14ECA" w:rsidRPr="003058FB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3058FB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3058FB" w14:paraId="7958E366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3C00EFB" w14:textId="77777777" w:rsidR="00924B7C" w:rsidRPr="003058FB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621795CE" w14:textId="77777777" w:rsidR="00D7622F" w:rsidRPr="003058FB" w:rsidRDefault="00D7622F" w:rsidP="00D7622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0A0B94D2" w14:textId="5916FDE8" w:rsidR="00F14ECA" w:rsidRPr="003058FB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6218B936" w14:textId="77777777" w:rsidR="0022722B" w:rsidRPr="003058FB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3058FB" w14:paraId="5D8383B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98641E1" w14:textId="77777777" w:rsidR="00582341" w:rsidRPr="003058FB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9A38D7" w14:textId="77777777" w:rsidR="00582341" w:rsidRPr="003058FB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3058FB" w14:paraId="79125AB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9610E1A" w14:textId="77777777" w:rsidR="00F14ECA" w:rsidRPr="003058FB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B66B045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>Introducción general a la Geometría Algebraica.</w:t>
            </w:r>
          </w:p>
          <w:p w14:paraId="6D852313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>Variedades algebraicas afines y el teorema de los ceros de Hilbert.</w:t>
            </w:r>
          </w:p>
          <w:p w14:paraId="279F9234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>Espacios proyectivos y variedades algebraicas proyectivas.</w:t>
            </w:r>
          </w:p>
          <w:p w14:paraId="2FB8A9F0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>Curvas proyectivas planas y otros ejemplos de variedades proyectivas.</w:t>
            </w:r>
          </w:p>
          <w:p w14:paraId="5A5C15E2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>Funciones en variedades algebraicas.</w:t>
            </w:r>
          </w:p>
          <w:p w14:paraId="19C053B3" w14:textId="77777777" w:rsidR="002E2D2C" w:rsidRPr="003058FB" w:rsidRDefault="00574D4E" w:rsidP="00574D4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</w:rPr>
              <w:t xml:space="preserve">Variedades algebraicas proyectivas y equivalencia </w:t>
            </w:r>
            <w:proofErr w:type="spellStart"/>
            <w:r w:rsidRPr="003058FB">
              <w:rPr>
                <w:rFonts w:ascii="Trebuchet MS" w:hAnsi="Trebuchet MS" w:cs="Arial"/>
                <w:bCs/>
                <w:sz w:val="18"/>
              </w:rPr>
              <w:t>birracional</w:t>
            </w:r>
            <w:proofErr w:type="spellEnd"/>
            <w:r w:rsidRPr="003058FB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257B048" w14:textId="77777777" w:rsidR="00574D4E" w:rsidRPr="003058FB" w:rsidRDefault="00574D4E" w:rsidP="00574D4E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030521D" w14:textId="77777777" w:rsidR="006D2CC8" w:rsidRPr="003058FB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2E27041" w14:textId="77777777" w:rsidR="009122A2" w:rsidRPr="003058FB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3058FB" w14:paraId="240C933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3F961D3" w14:textId="77777777" w:rsidR="00C349A7" w:rsidRPr="003058FB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12AD15D" w14:textId="77777777" w:rsidR="00C349A7" w:rsidRPr="003058FB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2AEC46A" w14:textId="77777777" w:rsidR="00C349A7" w:rsidRPr="003058FB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B1D201" w14:textId="77777777" w:rsidR="00C349A7" w:rsidRPr="003058FB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1D22C62" w14:textId="77777777" w:rsidR="00C349A7" w:rsidRPr="003058FB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6FD7208" w14:textId="77777777" w:rsidR="00C349A7" w:rsidRPr="003058FB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3058FB" w14:paraId="6C7033AA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1789DEB" w14:textId="77777777" w:rsidR="00C349A7" w:rsidRPr="003058FB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B4EFA4A" w14:textId="77777777" w:rsidR="00C349A7" w:rsidRPr="003058FB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FE4D261" w14:textId="77777777" w:rsidR="00981102" w:rsidRPr="003058FB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867C9DA" w14:textId="77777777" w:rsidR="00C349A7" w:rsidRPr="003058FB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3058FB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0B7785B" w14:textId="77777777" w:rsidR="00567A66" w:rsidRPr="003058FB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990EB76" w14:textId="77777777" w:rsidR="000A6CED" w:rsidRPr="003058FB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77A5F4BE" w14:textId="77777777" w:rsidR="00C349A7" w:rsidRPr="003058FB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4AB05ED" w14:textId="77777777" w:rsidR="00C349A7" w:rsidRPr="003058FB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00F13F7" w14:textId="77777777" w:rsidR="00C349A7" w:rsidRPr="003058FB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3058FB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3058FB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D7DAD6A" w14:textId="77777777" w:rsidR="00567A66" w:rsidRPr="003058FB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972AEAC" w14:textId="77777777" w:rsidR="00981102" w:rsidRPr="003058FB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3058FB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FA3DD5E" w14:textId="77777777" w:rsidR="00C349A7" w:rsidRPr="003058FB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3058FB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3058FB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277AFCC4" w14:textId="77777777" w:rsidR="00280225" w:rsidRPr="003058FB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3058FB" w14:paraId="7CFA180B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43FB65B" w14:textId="77777777" w:rsidR="00407B5C" w:rsidRPr="003058FB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43A205" w14:textId="77777777" w:rsidR="00407B5C" w:rsidRPr="003058FB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CAB4EF1" w14:textId="77777777" w:rsidR="00407B5C" w:rsidRPr="003058FB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13004513" w14:textId="77777777" w:rsidR="00407B5C" w:rsidRPr="003058FB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C66B55C" w14:textId="77777777" w:rsidR="00407B5C" w:rsidRPr="003058FB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B483A86" w14:textId="77777777" w:rsidR="00407B5C" w:rsidRPr="003058FB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3058FB" w14:paraId="649EEC5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1795762" w14:textId="77777777" w:rsidR="00407B5C" w:rsidRPr="003058FB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71A07F8" w14:textId="77777777" w:rsidR="00407B5C" w:rsidRPr="003058FB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CB085DE" w14:textId="77777777" w:rsidR="008D7410" w:rsidRPr="003058FB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3058FB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3058FB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B0C6825" w14:textId="77777777" w:rsidR="003D1263" w:rsidRPr="003058FB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058FB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6042CC2" w14:textId="77777777" w:rsidR="00407B5C" w:rsidRPr="003058FB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058FB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935D5BC" w14:textId="77777777" w:rsidR="00BB39FD" w:rsidRPr="003058FB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1555D2B" w14:textId="77777777" w:rsidR="00BB39FD" w:rsidRPr="003058FB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2E42C97" w14:textId="77777777" w:rsidR="00BB39FD" w:rsidRPr="003058FB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68F5AE6" w14:textId="77777777" w:rsidR="00AF739A" w:rsidRPr="003058FB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FDCB332" w14:textId="77777777" w:rsidR="006D2CC8" w:rsidRPr="003058FB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0D361DB" w14:textId="77777777" w:rsidR="00731BA4" w:rsidRPr="003058FB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3058FB" w14:paraId="23ADC654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85DB620" w14:textId="77777777" w:rsidR="000A6CED" w:rsidRPr="003058FB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209981" w14:textId="77777777" w:rsidR="000A6CED" w:rsidRPr="003058FB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3058FB" w14:paraId="1F45788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C9E3D89" w14:textId="77777777" w:rsidR="00AD4053" w:rsidRPr="003058FB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DAB9360" w14:textId="77777777" w:rsidR="00AD4053" w:rsidRPr="003058FB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A41A536" w14:textId="77777777" w:rsidR="00AD4053" w:rsidRPr="003058FB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6BF291" w14:textId="77777777" w:rsidR="00AD4053" w:rsidRPr="003058FB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58FB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3058FB" w14:paraId="6ED15939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72D69F9" w14:textId="77777777" w:rsidR="003F599D" w:rsidRPr="003058FB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4473F43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M. Reid. Undergraduate algebraic geometry.</w:t>
            </w:r>
          </w:p>
          <w:p w14:paraId="2C52C3F5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E. Kunst. Introduction to Commutative Algebra and Algebraic Geometry.</w:t>
            </w:r>
          </w:p>
          <w:p w14:paraId="7E3466F1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W. Fulton: Algebraic Curves.</w:t>
            </w:r>
          </w:p>
          <w:p w14:paraId="3B5E1CB1" w14:textId="77777777" w:rsidR="00574D4E" w:rsidRPr="003058FB" w:rsidRDefault="00574D4E" w:rsidP="00574D4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 xml:space="preserve">I. R. </w:t>
            </w:r>
            <w:proofErr w:type="spellStart"/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Shafarevich</w:t>
            </w:r>
            <w:proofErr w:type="spellEnd"/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. Basic Algebraic Geometry.</w:t>
            </w:r>
          </w:p>
          <w:p w14:paraId="247F96EE" w14:textId="77777777" w:rsidR="00924B7C" w:rsidRPr="003058FB" w:rsidRDefault="00574D4E" w:rsidP="00574D4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058FB">
              <w:rPr>
                <w:rFonts w:ascii="Trebuchet MS" w:hAnsi="Trebuchet MS" w:cs="Arial"/>
                <w:bCs/>
                <w:sz w:val="18"/>
                <w:lang w:val="en-US"/>
              </w:rPr>
              <w:t>R. Hartshorne. Algebraic Geometry.</w:t>
            </w:r>
          </w:p>
          <w:p w14:paraId="4DCE0020" w14:textId="77777777" w:rsidR="00574D4E" w:rsidRPr="003058FB" w:rsidRDefault="00574D4E" w:rsidP="00574D4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2E7B964" w14:textId="77777777" w:rsidR="00F14ECA" w:rsidRPr="003058FB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EC03581" w14:textId="77777777" w:rsidR="00477F1D" w:rsidRPr="003058FB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7058C4DC" w14:textId="77777777" w:rsidR="00892FFD" w:rsidRPr="003058FB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8850E28" w14:textId="77777777" w:rsidR="004A5672" w:rsidRPr="003058FB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3058FB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3058FB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3058FB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3058FB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3058FB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437CCD1A" w14:textId="77777777" w:rsidR="004A5672" w:rsidRPr="003058FB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25D53D9B" w14:textId="77777777" w:rsidR="004A5672" w:rsidRPr="003058FB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3058FB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EC6E6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6D9D75C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310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1A59B6C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A4071FD" w14:textId="77777777" w:rsidTr="00731BA4">
      <w:trPr>
        <w:trHeight w:val="828"/>
      </w:trPr>
      <w:tc>
        <w:tcPr>
          <w:tcW w:w="8620" w:type="dxa"/>
        </w:tcPr>
        <w:p w14:paraId="6B6F205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13786F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561D7B8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6611E"/>
    <w:multiLevelType w:val="hybridMultilevel"/>
    <w:tmpl w:val="03506E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4FAA"/>
    <w:multiLevelType w:val="hybridMultilevel"/>
    <w:tmpl w:val="6FCC7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5"/>
  </w:num>
  <w:num w:numId="12">
    <w:abstractNumId w:val="18"/>
  </w:num>
  <w:num w:numId="13">
    <w:abstractNumId w:val="32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8"/>
  </w:num>
  <w:num w:numId="27">
    <w:abstractNumId w:val="21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0"/>
  </w:num>
  <w:num w:numId="33">
    <w:abstractNumId w:val="13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34CA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2E2D2C"/>
    <w:rsid w:val="003058FB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4D4E"/>
    <w:rsid w:val="00576363"/>
    <w:rsid w:val="00581E04"/>
    <w:rsid w:val="00582341"/>
    <w:rsid w:val="00583040"/>
    <w:rsid w:val="0058467A"/>
    <w:rsid w:val="00595E81"/>
    <w:rsid w:val="005A4734"/>
    <w:rsid w:val="005A673E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16D5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57F7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637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042E0"/>
    <w:rsid w:val="00D1243A"/>
    <w:rsid w:val="00D26762"/>
    <w:rsid w:val="00D320C3"/>
    <w:rsid w:val="00D3573A"/>
    <w:rsid w:val="00D42716"/>
    <w:rsid w:val="00D60F07"/>
    <w:rsid w:val="00D7622F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1C40"/>
    <w:rsid w:val="00F022F2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9B38C5"/>
  <w15:docId w15:val="{75E982FA-341B-4749-AFDB-0C4CDC1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720478-734D-4EF5-8DD3-A9BBB15C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5041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10</cp:revision>
  <cp:lastPrinted>2012-09-13T18:30:00Z</cp:lastPrinted>
  <dcterms:created xsi:type="dcterms:W3CDTF">2016-05-17T08:43:00Z</dcterms:created>
  <dcterms:modified xsi:type="dcterms:W3CDTF">2017-02-14T02:31:00Z</dcterms:modified>
</cp:coreProperties>
</file>